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p w:rsidR="000667D3" w:rsidP="00486ADF">
      <w:pPr>
        <w:ind w:left="-851"/>
        <w:jc w:val="left"/>
        <w:rPr>
          <w:rFonts w:eastAsia="Arial" w:asciiTheme="minorHAnsi" w:hAnsiTheme="minorHAnsi" w:cs="Arial"/>
          <w:w w:val="90"/>
          <w:szCs w:val="32"/>
        </w:rPr>
      </w:pPr>
    </w:p>
    <w:p w:rsidR="00A6496D" w:rsidRPr="000D3CEF" w:rsidP="00486ADF">
      <w:pPr>
        <w:ind w:left="-851"/>
        <w:jc w:val="left"/>
        <w:rPr>
          <w:rFonts w:eastAsia="Arial" w:asciiTheme="minorHAnsi" w:hAnsiTheme="minorHAnsi" w:cs="Arial"/>
          <w:w w:val="90"/>
          <w:szCs w:val="32"/>
        </w:rPr>
      </w:pPr>
    </w:p>
    <w:tbl>
      <w:tblPr>
        <w:tblStyle w:val="TableGrid"/>
        <w:tblW w:w="10916" w:type="dxa"/>
        <w:tblInd w:w="-851" w:type="dxa"/>
        <w:tblBorders>
          <w:top w:val="single" w:sz="12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6"/>
        <w:gridCol w:w="2460"/>
        <w:gridCol w:w="2551"/>
        <w:gridCol w:w="2410"/>
        <w:gridCol w:w="3119"/>
      </w:tblGrid>
      <w:tr w:rsidTr="00A6496D">
        <w:tblPrEx>
          <w:tblW w:w="10916" w:type="dxa"/>
          <w:tblInd w:w="-851" w:type="dxa"/>
          <w:tblBorders>
            <w:top w:val="single" w:sz="12" w:space="0" w:color="808080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704"/>
        </w:trPr>
        <w:tc>
          <w:tcPr>
            <w:tcW w:w="376" w:type="dxa"/>
            <w:tcBorders>
              <w:top w:val="nil"/>
              <w:bottom w:val="single" w:sz="12" w:space="0" w:color="808080" w:themeColor="background1" w:themeShade="80"/>
              <w:right w:val="single" w:sz="12" w:space="0" w:color="808080"/>
            </w:tcBorders>
            <w:vAlign w:val="center"/>
          </w:tcPr>
          <w:p w:rsidR="00A6496D" w:rsidRPr="00C27698" w:rsidP="006E27E3">
            <w:pPr>
              <w:spacing w:before="120" w:after="120"/>
              <w:jc w:val="left"/>
              <w:rPr>
                <w:rFonts w:eastAsia="Arial" w:cs="Arial"/>
                <w:w w:val="90"/>
                <w:sz w:val="14"/>
                <w:szCs w:val="32"/>
              </w:rPr>
            </w:pPr>
          </w:p>
        </w:tc>
        <w:tc>
          <w:tcPr>
            <w:tcW w:w="10540" w:type="dxa"/>
            <w:gridSpan w:val="4"/>
            <w:tcBorders>
              <w:top w:val="single" w:sz="12" w:space="0" w:color="808080"/>
              <w:left w:val="single" w:sz="12" w:space="0" w:color="808080"/>
              <w:bottom w:val="single" w:sz="12" w:space="0" w:color="808080" w:themeColor="background1" w:themeShade="80"/>
              <w:right w:val="single" w:sz="12" w:space="0" w:color="808080"/>
            </w:tcBorders>
            <w:shd w:val="clear" w:color="auto" w:fill="F2F2F2" w:themeFill="background1" w:themeFillShade="F2"/>
            <w:vAlign w:val="center"/>
          </w:tcPr>
          <w:p w:rsidR="00A6496D" w:rsidRPr="00A6496D" w:rsidP="00A6496D">
            <w:pPr>
              <w:jc w:val="left"/>
              <w:rPr>
                <w:b/>
                <w:sz w:val="24"/>
                <w:szCs w:val="26"/>
              </w:rPr>
            </w:pPr>
            <w:r w:rsidRPr="00A6496D">
              <w:rPr>
                <w:b/>
                <w:sz w:val="24"/>
                <w:szCs w:val="26"/>
              </w:rPr>
              <w:t xml:space="preserve">SEZNAM </w:t>
            </w:r>
            <w:r>
              <w:rPr>
                <w:b/>
                <w:sz w:val="24"/>
                <w:szCs w:val="26"/>
              </w:rPr>
              <w:t>UČITELJEV IZPRAŠEVALCEV ZA PADALCE</w:t>
            </w:r>
          </w:p>
          <w:p w:rsidR="00A6496D" w:rsidRPr="00A6496D" w:rsidP="006E27E3">
            <w:pPr>
              <w:jc w:val="left"/>
              <w:rPr>
                <w:b/>
                <w:bCs/>
                <w:i/>
                <w:color w:val="006600"/>
                <w:sz w:val="22"/>
              </w:rPr>
            </w:pPr>
            <w:r w:rsidRPr="00A6496D">
              <w:rPr>
                <w:b/>
                <w:bCs/>
                <w:i/>
                <w:color w:val="808080" w:themeColor="background1" w:themeShade="80"/>
                <w:sz w:val="22"/>
              </w:rPr>
              <w:t xml:space="preserve">LIST OF </w:t>
            </w:r>
            <w:r>
              <w:rPr>
                <w:b/>
                <w:bCs/>
                <w:i/>
                <w:color w:val="808080" w:themeColor="background1" w:themeShade="80"/>
                <w:sz w:val="22"/>
              </w:rPr>
              <w:t>INSTRUCTOR EXAMINERS FOR PARACHUTISTS</w:t>
            </w:r>
          </w:p>
        </w:tc>
      </w:tr>
      <w:tr w:rsidTr="00FA587A">
        <w:tblPrEx>
          <w:tblW w:w="10916" w:type="dxa"/>
          <w:tblInd w:w="-851" w:type="dxa"/>
          <w:tblLayout w:type="fixed"/>
          <w:tblLook w:val="04A0"/>
        </w:tblPrEx>
        <w:trPr>
          <w:trHeight w:val="44"/>
        </w:trPr>
        <w:tc>
          <w:tcPr>
            <w:tcW w:w="376" w:type="dxa"/>
            <w:tcBorders>
              <w:top w:val="nil"/>
              <w:bottom w:val="single" w:sz="1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A6496D" w:rsidRPr="00C27698" w:rsidP="006E27E3">
            <w:pPr>
              <w:spacing w:before="120" w:after="120"/>
              <w:jc w:val="left"/>
              <w:rPr>
                <w:rFonts w:eastAsia="Arial" w:cs="Arial"/>
                <w:w w:val="90"/>
                <w:sz w:val="14"/>
                <w:szCs w:val="32"/>
              </w:rPr>
            </w:pPr>
          </w:p>
        </w:tc>
        <w:tc>
          <w:tcPr>
            <w:tcW w:w="10540" w:type="dxa"/>
            <w:gridSpan w:val="4"/>
            <w:tcBorders>
              <w:top w:val="single" w:sz="12" w:space="0" w:color="808080" w:themeColor="background1" w:themeShade="80"/>
              <w:left w:val="nil"/>
              <w:bottom w:val="single" w:sz="1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A6496D" w:rsidRPr="00FA587A" w:rsidP="00A6496D">
            <w:pPr>
              <w:jc w:val="left"/>
              <w:rPr>
                <w:b/>
                <w:sz w:val="14"/>
                <w:szCs w:val="26"/>
              </w:rPr>
            </w:pPr>
          </w:p>
        </w:tc>
      </w:tr>
      <w:tr w:rsidTr="00FA587A">
        <w:tblPrEx>
          <w:tblW w:w="10916" w:type="dxa"/>
          <w:tblInd w:w="-851" w:type="dxa"/>
          <w:tblLayout w:type="fixed"/>
          <w:tblLook w:val="04A0"/>
        </w:tblPrEx>
        <w:trPr>
          <w:trHeight w:val="561"/>
        </w:trPr>
        <w:tc>
          <w:tcPr>
            <w:tcW w:w="376" w:type="dxa"/>
            <w:tcBorders>
              <w:top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/>
            </w:tcBorders>
            <w:vAlign w:val="center"/>
          </w:tcPr>
          <w:p w:rsidR="00A6496D" w:rsidRPr="00C27698" w:rsidP="006E27E3">
            <w:pPr>
              <w:spacing w:before="120" w:after="120"/>
              <w:jc w:val="left"/>
              <w:rPr>
                <w:rFonts w:eastAsia="Arial" w:cs="Arial"/>
                <w:w w:val="90"/>
                <w:sz w:val="14"/>
                <w:szCs w:val="32"/>
              </w:rPr>
            </w:pPr>
          </w:p>
        </w:tc>
        <w:tc>
          <w:tcPr>
            <w:tcW w:w="2460" w:type="dxa"/>
            <w:tcBorders>
              <w:top w:val="single" w:sz="12" w:space="0" w:color="808080" w:themeColor="background1" w:themeShade="80"/>
              <w:left w:val="single" w:sz="12" w:space="0" w:color="808080"/>
              <w:bottom w:val="single" w:sz="12" w:space="0" w:color="808080" w:themeColor="background1" w:themeShade="80"/>
              <w:right w:val="single" w:sz="12" w:space="0" w:color="808080"/>
            </w:tcBorders>
            <w:shd w:val="clear" w:color="auto" w:fill="E2EFD9" w:themeFill="accent6" w:themeFillTint="33"/>
            <w:vAlign w:val="center"/>
          </w:tcPr>
          <w:p w:rsidR="00A6496D" w:rsidRPr="00A6496D" w:rsidP="00A6496D">
            <w:pPr>
              <w:jc w:val="center"/>
              <w:rPr>
                <w:rFonts w:eastAsia="Arial" w:cs="Arial"/>
                <w:b/>
                <w:w w:val="90"/>
                <w:sz w:val="16"/>
                <w:szCs w:val="32"/>
              </w:rPr>
            </w:pPr>
            <w:r w:rsidRPr="00A6496D">
              <w:rPr>
                <w:rFonts w:eastAsia="Arial" w:cs="Arial"/>
                <w:b/>
                <w:w w:val="90"/>
                <w:sz w:val="16"/>
                <w:szCs w:val="32"/>
              </w:rPr>
              <w:t>Priimek in ime:</w:t>
            </w:r>
          </w:p>
          <w:p w:rsidR="00A6496D" w:rsidRPr="00A6496D" w:rsidP="00A6496D">
            <w:pPr>
              <w:jc w:val="center"/>
              <w:rPr>
                <w:rFonts w:eastAsia="Arial" w:cs="Arial"/>
                <w:i/>
                <w:w w:val="90"/>
                <w:sz w:val="16"/>
                <w:szCs w:val="32"/>
              </w:rPr>
            </w:pPr>
            <w:r w:rsidRPr="00A6496D">
              <w:rPr>
                <w:rFonts w:eastAsia="Arial" w:cs="Arial"/>
                <w:i/>
                <w:color w:val="808080" w:themeColor="background1" w:themeShade="80"/>
                <w:w w:val="90"/>
                <w:sz w:val="16"/>
                <w:szCs w:val="32"/>
              </w:rPr>
              <w:t>Surname and name:</w:t>
            </w:r>
          </w:p>
        </w:tc>
        <w:tc>
          <w:tcPr>
            <w:tcW w:w="2551" w:type="dxa"/>
            <w:tcBorders>
              <w:top w:val="single" w:sz="12" w:space="0" w:color="808080"/>
              <w:left w:val="single" w:sz="12" w:space="0" w:color="808080"/>
              <w:bottom w:val="single" w:sz="12" w:space="0" w:color="808080" w:themeColor="background1" w:themeShade="80"/>
              <w:right w:val="single" w:sz="12" w:space="0" w:color="808080"/>
            </w:tcBorders>
            <w:shd w:val="clear" w:color="auto" w:fill="E2EFD9" w:themeFill="accent6" w:themeFillTint="33"/>
            <w:vAlign w:val="center"/>
          </w:tcPr>
          <w:p w:rsidR="00A6496D" w:rsidRPr="00A6496D" w:rsidP="00A6496D">
            <w:pPr>
              <w:jc w:val="center"/>
              <w:rPr>
                <w:rFonts w:eastAsia="Arial" w:cs="Arial"/>
                <w:b/>
                <w:w w:val="90"/>
                <w:sz w:val="16"/>
                <w:szCs w:val="32"/>
              </w:rPr>
            </w:pPr>
            <w:r w:rsidRPr="00A6496D">
              <w:rPr>
                <w:rFonts w:eastAsia="Arial" w:cs="Arial"/>
                <w:b/>
                <w:w w:val="90"/>
                <w:sz w:val="16"/>
                <w:szCs w:val="32"/>
              </w:rPr>
              <w:t xml:space="preserve">Številka </w:t>
            </w:r>
            <w:r>
              <w:rPr>
                <w:rFonts w:eastAsia="Arial" w:cs="Arial"/>
                <w:b/>
                <w:w w:val="90"/>
                <w:sz w:val="16"/>
                <w:szCs w:val="32"/>
              </w:rPr>
              <w:t>pooblastila:</w:t>
            </w:r>
          </w:p>
          <w:p w:rsidR="00A6496D" w:rsidRPr="00A6496D" w:rsidP="00A6496D">
            <w:pPr>
              <w:jc w:val="center"/>
              <w:rPr>
                <w:rFonts w:eastAsia="Arial" w:cs="Arial"/>
                <w:i/>
                <w:w w:val="90"/>
                <w:sz w:val="16"/>
                <w:szCs w:val="32"/>
              </w:rPr>
            </w:pPr>
            <w:r w:rsidRPr="00A6496D">
              <w:rPr>
                <w:rFonts w:eastAsia="Arial" w:cs="Arial"/>
                <w:i/>
                <w:color w:val="808080" w:themeColor="background1" w:themeShade="80"/>
                <w:w w:val="90"/>
                <w:sz w:val="16"/>
                <w:szCs w:val="32"/>
              </w:rPr>
              <w:t>Certificate Number:</w:t>
            </w:r>
          </w:p>
        </w:tc>
        <w:tc>
          <w:tcPr>
            <w:tcW w:w="2410" w:type="dxa"/>
            <w:tcBorders>
              <w:top w:val="single" w:sz="12" w:space="0" w:color="808080"/>
              <w:left w:val="single" w:sz="12" w:space="0" w:color="808080"/>
              <w:bottom w:val="single" w:sz="12" w:space="0" w:color="808080" w:themeColor="background1" w:themeShade="80"/>
              <w:right w:val="single" w:sz="12" w:space="0" w:color="808080"/>
            </w:tcBorders>
            <w:shd w:val="clear" w:color="auto" w:fill="E2EFD9" w:themeFill="accent6" w:themeFillTint="33"/>
            <w:vAlign w:val="center"/>
          </w:tcPr>
          <w:p w:rsidR="00A6496D" w:rsidRPr="00A6496D" w:rsidP="00A6496D">
            <w:pPr>
              <w:jc w:val="center"/>
              <w:rPr>
                <w:rFonts w:eastAsia="Arial" w:cs="Arial"/>
                <w:b/>
                <w:w w:val="90"/>
                <w:sz w:val="16"/>
                <w:szCs w:val="32"/>
              </w:rPr>
            </w:pPr>
            <w:r w:rsidRPr="00A6496D">
              <w:rPr>
                <w:rFonts w:eastAsia="Arial" w:cs="Arial"/>
                <w:b/>
                <w:w w:val="90"/>
                <w:sz w:val="16"/>
                <w:szCs w:val="32"/>
              </w:rPr>
              <w:t>Konta</w:t>
            </w:r>
            <w:r>
              <w:rPr>
                <w:rFonts w:eastAsia="Arial" w:cs="Arial"/>
                <w:b/>
                <w:w w:val="90"/>
                <w:sz w:val="16"/>
                <w:szCs w:val="32"/>
              </w:rPr>
              <w:t>k</w:t>
            </w:r>
            <w:r w:rsidRPr="00A6496D">
              <w:rPr>
                <w:rFonts w:eastAsia="Arial" w:cs="Arial"/>
                <w:b/>
                <w:w w:val="90"/>
                <w:sz w:val="16"/>
                <w:szCs w:val="32"/>
              </w:rPr>
              <w:t>t:</w:t>
            </w:r>
          </w:p>
          <w:p w:rsidR="00A6496D" w:rsidRPr="00A6496D" w:rsidP="00A6496D">
            <w:pPr>
              <w:jc w:val="center"/>
              <w:rPr>
                <w:rFonts w:eastAsia="Arial" w:cs="Arial"/>
                <w:i/>
                <w:w w:val="90"/>
                <w:sz w:val="16"/>
                <w:szCs w:val="32"/>
              </w:rPr>
            </w:pPr>
            <w:r w:rsidRPr="00A6496D">
              <w:rPr>
                <w:rFonts w:eastAsia="Arial" w:cs="Arial"/>
                <w:i/>
                <w:color w:val="808080" w:themeColor="background1" w:themeShade="80"/>
                <w:w w:val="90"/>
                <w:sz w:val="16"/>
                <w:szCs w:val="32"/>
              </w:rPr>
              <w:t>Contact:</w:t>
            </w:r>
          </w:p>
        </w:tc>
        <w:tc>
          <w:tcPr>
            <w:tcW w:w="3119" w:type="dxa"/>
            <w:tcBorders>
              <w:top w:val="single" w:sz="12" w:space="0" w:color="808080"/>
              <w:left w:val="single" w:sz="12" w:space="0" w:color="808080"/>
              <w:bottom w:val="single" w:sz="12" w:space="0" w:color="808080" w:themeColor="background1" w:themeShade="80"/>
              <w:right w:val="single" w:sz="12" w:space="0" w:color="808080"/>
            </w:tcBorders>
            <w:shd w:val="clear" w:color="auto" w:fill="E2EFD9" w:themeFill="accent6" w:themeFillTint="33"/>
            <w:vAlign w:val="center"/>
          </w:tcPr>
          <w:p w:rsidR="00A6496D" w:rsidRPr="00A6496D" w:rsidP="00A6496D">
            <w:pPr>
              <w:jc w:val="center"/>
              <w:rPr>
                <w:rFonts w:eastAsia="Arial" w:cs="Arial"/>
                <w:b/>
                <w:i/>
                <w:w w:val="90"/>
                <w:sz w:val="16"/>
                <w:szCs w:val="32"/>
              </w:rPr>
            </w:pPr>
            <w:r w:rsidRPr="00A6496D">
              <w:rPr>
                <w:rFonts w:eastAsia="Arial" w:cs="Arial"/>
                <w:b/>
                <w:i/>
                <w:w w:val="90"/>
                <w:sz w:val="16"/>
                <w:szCs w:val="32"/>
              </w:rPr>
              <w:t>Veljavnost pooblastila:</w:t>
            </w:r>
          </w:p>
          <w:p w:rsidR="00A6496D" w:rsidRPr="00A6496D" w:rsidP="00A6496D">
            <w:pPr>
              <w:jc w:val="center"/>
              <w:rPr>
                <w:rFonts w:eastAsia="Arial" w:cs="Arial"/>
                <w:i/>
                <w:w w:val="90"/>
                <w:sz w:val="16"/>
                <w:szCs w:val="32"/>
              </w:rPr>
            </w:pPr>
            <w:r w:rsidRPr="00A6496D">
              <w:rPr>
                <w:rFonts w:eastAsia="Arial" w:cs="Arial"/>
                <w:i/>
                <w:color w:val="808080" w:themeColor="background1" w:themeShade="80"/>
                <w:w w:val="90"/>
                <w:sz w:val="16"/>
                <w:szCs w:val="32"/>
              </w:rPr>
              <w:t>Validity of certificate:</w:t>
            </w:r>
          </w:p>
        </w:tc>
      </w:tr>
      <w:tr w:rsidTr="00A6496D">
        <w:tblPrEx>
          <w:tblW w:w="10916" w:type="dxa"/>
          <w:tblInd w:w="-851" w:type="dxa"/>
          <w:tblLayout w:type="fixed"/>
          <w:tblLook w:val="04A0"/>
        </w:tblPrEx>
        <w:trPr>
          <w:trHeight w:val="268"/>
        </w:trPr>
        <w:tc>
          <w:tcPr>
            <w:tcW w:w="376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 w:rsidRPr="00C27698">
              <w:rPr>
                <w:rFonts w:eastAsia="Arial" w:cs="Arial"/>
                <w:b/>
                <w:i/>
                <w:w w:val="90"/>
                <w:sz w:val="12"/>
                <w:szCs w:val="32"/>
              </w:rPr>
              <w:t>1</w:t>
            </w:r>
          </w:p>
        </w:tc>
        <w:tc>
          <w:tcPr>
            <w:tcW w:w="246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>Matjaž Pristavec</w:t>
            </w:r>
          </w:p>
        </w:tc>
        <w:tc>
          <w:tcPr>
            <w:tcW w:w="255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SI-PAD-02</w:t>
            </w:r>
          </w:p>
        </w:tc>
        <w:tc>
          <w:tcPr>
            <w:tcW w:w="241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(0)41/682-252</w:t>
            </w:r>
          </w:p>
        </w:tc>
        <w:tc>
          <w:tcPr>
            <w:tcW w:w="311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26384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A6496D" w:rsidR="004C569D">
              <w:rPr>
                <w:sz w:val="16"/>
                <w:szCs w:val="16"/>
              </w:rPr>
              <w:t>.0</w:t>
            </w:r>
            <w:r w:rsidR="004C569D">
              <w:rPr>
                <w:sz w:val="16"/>
                <w:szCs w:val="16"/>
              </w:rPr>
              <w:t>4.202</w:t>
            </w:r>
            <w:r>
              <w:rPr>
                <w:sz w:val="16"/>
                <w:szCs w:val="16"/>
              </w:rPr>
              <w:t>2</w:t>
            </w:r>
          </w:p>
        </w:tc>
      </w:tr>
      <w:tr w:rsidTr="00A6496D">
        <w:tblPrEx>
          <w:tblW w:w="10916" w:type="dxa"/>
          <w:tblInd w:w="-851" w:type="dxa"/>
          <w:tblLayout w:type="fixed"/>
          <w:tblLook w:val="04A0"/>
        </w:tblPrEx>
        <w:trPr>
          <w:trHeight w:val="326"/>
        </w:trPr>
        <w:tc>
          <w:tcPr>
            <w:tcW w:w="376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 w:rsidRPr="00C27698">
              <w:rPr>
                <w:rFonts w:eastAsia="Arial" w:cs="Arial"/>
                <w:b/>
                <w:i/>
                <w:w w:val="90"/>
                <w:sz w:val="12"/>
                <w:szCs w:val="32"/>
              </w:rPr>
              <w:t>2</w:t>
            </w:r>
          </w:p>
        </w:tc>
        <w:tc>
          <w:tcPr>
            <w:tcW w:w="246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>Borut Erjavec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SI-PAD-03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(0)70/710-933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A6496D" w:rsidR="004C569D">
              <w:rPr>
                <w:sz w:val="16"/>
                <w:szCs w:val="16"/>
              </w:rPr>
              <w:t>.0</w:t>
            </w:r>
            <w:r w:rsidR="004C569D">
              <w:rPr>
                <w:sz w:val="16"/>
                <w:szCs w:val="16"/>
              </w:rPr>
              <w:t>4.202</w:t>
            </w:r>
            <w:r>
              <w:rPr>
                <w:sz w:val="16"/>
                <w:szCs w:val="16"/>
              </w:rPr>
              <w:t>2</w:t>
            </w:r>
          </w:p>
        </w:tc>
      </w:tr>
      <w:tr w:rsidTr="00A6496D">
        <w:tblPrEx>
          <w:tblW w:w="10916" w:type="dxa"/>
          <w:tblInd w:w="-851" w:type="dxa"/>
          <w:tblLayout w:type="fixed"/>
          <w:tblLook w:val="04A0"/>
        </w:tblPrEx>
        <w:trPr>
          <w:trHeight w:val="277"/>
        </w:trPr>
        <w:tc>
          <w:tcPr>
            <w:tcW w:w="376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>
              <w:rPr>
                <w:rFonts w:eastAsia="Arial" w:cs="Arial"/>
                <w:b/>
                <w:i/>
                <w:w w:val="90"/>
                <w:sz w:val="12"/>
                <w:szCs w:val="32"/>
              </w:rPr>
              <w:t>3</w:t>
            </w:r>
          </w:p>
        </w:tc>
        <w:tc>
          <w:tcPr>
            <w:tcW w:w="246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>Tomaž Hrast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SI-PAD-04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(0)31/594-111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22261B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A6496D">
              <w:rPr>
                <w:sz w:val="16"/>
                <w:szCs w:val="16"/>
              </w:rPr>
              <w:t>.05.20</w:t>
            </w:r>
            <w:r>
              <w:rPr>
                <w:sz w:val="16"/>
                <w:szCs w:val="16"/>
              </w:rPr>
              <w:t>2</w:t>
            </w:r>
            <w:r w:rsidR="00354D0C">
              <w:rPr>
                <w:sz w:val="16"/>
                <w:szCs w:val="16"/>
              </w:rPr>
              <w:t>2</w:t>
            </w:r>
          </w:p>
        </w:tc>
      </w:tr>
      <w:tr w:rsidTr="00A6496D">
        <w:tblPrEx>
          <w:tblW w:w="10916" w:type="dxa"/>
          <w:tblInd w:w="-851" w:type="dxa"/>
          <w:tblLayout w:type="fixed"/>
          <w:tblLook w:val="04A0"/>
        </w:tblPrEx>
        <w:trPr>
          <w:trHeight w:val="277"/>
        </w:trPr>
        <w:tc>
          <w:tcPr>
            <w:tcW w:w="376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>
              <w:rPr>
                <w:rFonts w:eastAsia="Arial" w:cs="Arial"/>
                <w:b/>
                <w:i/>
                <w:w w:val="90"/>
                <w:sz w:val="12"/>
                <w:szCs w:val="32"/>
              </w:rPr>
              <w:t>4</w:t>
            </w:r>
          </w:p>
        </w:tc>
        <w:tc>
          <w:tcPr>
            <w:tcW w:w="246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EC2D49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 xml:space="preserve">Kaja </w:t>
            </w:r>
            <w:r>
              <w:rPr>
                <w:b/>
                <w:sz w:val="16"/>
              </w:rPr>
              <w:t>Hrast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SI-PAD-05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(0)40/558-566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D02FEF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</w:t>
            </w:r>
            <w:r w:rsidRPr="00A6496D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354D0C">
              <w:rPr>
                <w:sz w:val="16"/>
                <w:szCs w:val="16"/>
              </w:rPr>
              <w:t>2</w:t>
            </w:r>
          </w:p>
        </w:tc>
      </w:tr>
      <w:tr w:rsidTr="00A6496D">
        <w:tblPrEx>
          <w:tblW w:w="10916" w:type="dxa"/>
          <w:tblInd w:w="-851" w:type="dxa"/>
          <w:tblLayout w:type="fixed"/>
          <w:tblLook w:val="04A0"/>
        </w:tblPrEx>
        <w:trPr>
          <w:trHeight w:val="277"/>
        </w:trPr>
        <w:tc>
          <w:tcPr>
            <w:tcW w:w="376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>
              <w:rPr>
                <w:rFonts w:eastAsia="Arial" w:cs="Arial"/>
                <w:b/>
                <w:i/>
                <w:w w:val="90"/>
                <w:sz w:val="12"/>
                <w:szCs w:val="32"/>
              </w:rPr>
              <w:t>5</w:t>
            </w:r>
          </w:p>
        </w:tc>
        <w:tc>
          <w:tcPr>
            <w:tcW w:w="246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>Marjan Slak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SI-PAD-06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(0)41/684-898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111DF0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30.05.20</w:t>
            </w:r>
            <w:r>
              <w:rPr>
                <w:sz w:val="16"/>
                <w:szCs w:val="16"/>
              </w:rPr>
              <w:t>2</w:t>
            </w:r>
            <w:r w:rsidR="00354D0C">
              <w:rPr>
                <w:sz w:val="16"/>
                <w:szCs w:val="16"/>
              </w:rPr>
              <w:t>2</w:t>
            </w:r>
          </w:p>
        </w:tc>
      </w:tr>
      <w:tr w:rsidTr="00A6496D">
        <w:tblPrEx>
          <w:tblW w:w="10916" w:type="dxa"/>
          <w:tblInd w:w="-851" w:type="dxa"/>
          <w:tblLayout w:type="fixed"/>
          <w:tblLook w:val="04A0"/>
        </w:tblPrEx>
        <w:trPr>
          <w:trHeight w:val="277"/>
        </w:trPr>
        <w:tc>
          <w:tcPr>
            <w:tcW w:w="376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>
              <w:rPr>
                <w:rFonts w:eastAsia="Arial" w:cs="Arial"/>
                <w:b/>
                <w:i/>
                <w:w w:val="90"/>
                <w:sz w:val="12"/>
                <w:szCs w:val="32"/>
              </w:rPr>
              <w:t>6</w:t>
            </w:r>
          </w:p>
        </w:tc>
        <w:tc>
          <w:tcPr>
            <w:tcW w:w="246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>Branko Godec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SI-PAD-07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(0)31/741-704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77C0A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30.05.20</w:t>
            </w:r>
            <w:r>
              <w:rPr>
                <w:sz w:val="16"/>
                <w:szCs w:val="16"/>
              </w:rPr>
              <w:t>2</w:t>
            </w:r>
            <w:r w:rsidR="00354D0C">
              <w:rPr>
                <w:sz w:val="16"/>
                <w:szCs w:val="16"/>
              </w:rPr>
              <w:t>2</w:t>
            </w:r>
          </w:p>
        </w:tc>
      </w:tr>
      <w:tr w:rsidTr="00A6496D">
        <w:tblPrEx>
          <w:tblW w:w="10916" w:type="dxa"/>
          <w:tblInd w:w="-851" w:type="dxa"/>
          <w:tblLayout w:type="fixed"/>
          <w:tblLook w:val="04A0"/>
        </w:tblPrEx>
        <w:trPr>
          <w:trHeight w:val="277"/>
        </w:trPr>
        <w:tc>
          <w:tcPr>
            <w:tcW w:w="376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nil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>
              <w:rPr>
                <w:rFonts w:eastAsia="Arial" w:cs="Arial"/>
                <w:b/>
                <w:i/>
                <w:w w:val="90"/>
                <w:sz w:val="12"/>
                <w:szCs w:val="32"/>
              </w:rPr>
              <w:t>7</w:t>
            </w:r>
          </w:p>
        </w:tc>
        <w:tc>
          <w:tcPr>
            <w:tcW w:w="246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>Senad Salkić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SI-PAD-08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(0)30/340-712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25602F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A6496D" w:rsidR="004C569D">
              <w:rPr>
                <w:sz w:val="16"/>
                <w:szCs w:val="16"/>
              </w:rPr>
              <w:t>.0</w:t>
            </w:r>
            <w:r w:rsidR="004C569D">
              <w:rPr>
                <w:sz w:val="16"/>
                <w:szCs w:val="16"/>
              </w:rPr>
              <w:t>4.202</w:t>
            </w:r>
            <w:r>
              <w:rPr>
                <w:sz w:val="16"/>
                <w:szCs w:val="16"/>
              </w:rPr>
              <w:t>2</w:t>
            </w:r>
          </w:p>
        </w:tc>
      </w:tr>
      <w:tr w:rsidTr="00D84A87">
        <w:tblPrEx>
          <w:tblW w:w="10916" w:type="dxa"/>
          <w:tblInd w:w="-851" w:type="dxa"/>
          <w:tblLayout w:type="fixed"/>
          <w:tblLook w:val="04A0"/>
        </w:tblPrEx>
        <w:trPr>
          <w:trHeight w:val="277"/>
        </w:trPr>
        <w:tc>
          <w:tcPr>
            <w:tcW w:w="376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>
              <w:rPr>
                <w:rFonts w:eastAsia="Arial" w:cs="Arial"/>
                <w:b/>
                <w:i/>
                <w:w w:val="90"/>
                <w:sz w:val="12"/>
                <w:szCs w:val="32"/>
              </w:rPr>
              <w:t>8</w:t>
            </w:r>
          </w:p>
        </w:tc>
        <w:tc>
          <w:tcPr>
            <w:tcW w:w="246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>Peter Balta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SI-PAD-09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(0)31/514-914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67622F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A6496D" w:rsidR="004C569D">
              <w:rPr>
                <w:sz w:val="16"/>
                <w:szCs w:val="16"/>
              </w:rPr>
              <w:t>.0</w:t>
            </w:r>
            <w:r w:rsidR="004C569D">
              <w:rPr>
                <w:sz w:val="16"/>
                <w:szCs w:val="16"/>
              </w:rPr>
              <w:t>4</w:t>
            </w:r>
            <w:r w:rsidRPr="00A6496D" w:rsidR="004C569D">
              <w:rPr>
                <w:sz w:val="16"/>
                <w:szCs w:val="16"/>
              </w:rPr>
              <w:t>.20</w:t>
            </w:r>
            <w:r w:rsidR="004C569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Tr="00D84A87">
        <w:tblPrEx>
          <w:tblW w:w="10916" w:type="dxa"/>
          <w:tblInd w:w="-851" w:type="dxa"/>
          <w:tblLayout w:type="fixed"/>
          <w:tblLook w:val="04A0"/>
        </w:tblPrEx>
        <w:trPr>
          <w:trHeight w:val="277"/>
        </w:trPr>
        <w:tc>
          <w:tcPr>
            <w:tcW w:w="376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6DCE4" w:themeFill="text2" w:themeFillTint="33"/>
            <w:vAlign w:val="center"/>
          </w:tcPr>
          <w:p w:rsidR="00A6496D" w:rsidRPr="00C27698" w:rsidP="00A6496D">
            <w:pPr>
              <w:spacing w:before="240" w:after="240"/>
              <w:jc w:val="center"/>
              <w:rPr>
                <w:rFonts w:eastAsia="Arial" w:cs="Arial"/>
                <w:b/>
                <w:i/>
                <w:w w:val="90"/>
                <w:sz w:val="12"/>
                <w:szCs w:val="32"/>
              </w:rPr>
            </w:pPr>
            <w:r>
              <w:rPr>
                <w:rFonts w:eastAsia="Arial" w:cs="Arial"/>
                <w:b/>
                <w:i/>
                <w:w w:val="90"/>
                <w:sz w:val="12"/>
                <w:szCs w:val="32"/>
              </w:rPr>
              <w:t>9</w:t>
            </w:r>
          </w:p>
        </w:tc>
        <w:tc>
          <w:tcPr>
            <w:tcW w:w="246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ind w:left="33"/>
              <w:jc w:val="center"/>
              <w:rPr>
                <w:b/>
                <w:sz w:val="16"/>
              </w:rPr>
            </w:pPr>
            <w:r w:rsidRPr="00A6496D">
              <w:rPr>
                <w:b/>
                <w:sz w:val="16"/>
              </w:rPr>
              <w:t>Aleš Debeljak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6496D">
              <w:rPr>
                <w:sz w:val="16"/>
                <w:szCs w:val="16"/>
              </w:rPr>
              <w:t>SI-PAD-10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A6496D">
            <w:pPr>
              <w:spacing w:before="120" w:after="120"/>
              <w:jc w:val="center"/>
              <w:rPr>
                <w:i/>
                <w:sz w:val="16"/>
                <w:szCs w:val="16"/>
              </w:rPr>
            </w:pPr>
            <w:r w:rsidRPr="00A6496D">
              <w:rPr>
                <w:i/>
                <w:sz w:val="16"/>
                <w:szCs w:val="16"/>
              </w:rPr>
              <w:t>+386 (0)40/818-738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A6496D" w:rsidRPr="00A6496D" w:rsidP="00C2499F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A6496D">
              <w:rPr>
                <w:sz w:val="16"/>
                <w:szCs w:val="16"/>
              </w:rPr>
              <w:t>.0</w:t>
            </w:r>
            <w:r w:rsidR="00354D0C">
              <w:rPr>
                <w:sz w:val="16"/>
                <w:szCs w:val="16"/>
              </w:rPr>
              <w:t>8</w:t>
            </w:r>
            <w:r w:rsidRPr="00A6496D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354D0C">
              <w:rPr>
                <w:sz w:val="16"/>
                <w:szCs w:val="16"/>
              </w:rPr>
              <w:t>2</w:t>
            </w:r>
          </w:p>
        </w:tc>
      </w:tr>
    </w:tbl>
    <w:p w:rsidR="000D3CEF" w:rsidP="000667D3">
      <w:pPr>
        <w:rPr>
          <w:rFonts w:eastAsia="Arial" w:asciiTheme="minorHAnsi" w:hAnsiTheme="minorHAnsi" w:cs="Arial"/>
          <w:w w:val="90"/>
          <w:szCs w:val="32"/>
        </w:rPr>
      </w:pPr>
      <w:bookmarkStart w:id="0" w:name="_GoBack"/>
      <w:bookmarkEnd w:id="0"/>
    </w:p>
    <w:sectPr w:rsidSect="0036169F">
      <w:headerReference w:type="default" r:id="rId5"/>
      <w:footerReference w:type="default" r:id="rId6"/>
      <w:headerReference w:type="first" r:id="rId7"/>
      <w:footerReference w:type="first" r:id="rId8"/>
      <w:pgSz w:w="11906" w:h="16838" w:code="9"/>
      <w:pgMar w:top="1417" w:right="1417" w:bottom="1417" w:left="1417" w:header="539" w:footer="5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493" w:type="dxa"/>
      <w:tblInd w:w="-854" w:type="dxa"/>
      <w:tblBorders>
        <w:top w:val="single" w:sz="4" w:space="0" w:color="auto"/>
      </w:tblBorders>
      <w:tblLook w:val="01E0"/>
    </w:tblPr>
    <w:tblGrid>
      <w:gridCol w:w="1563"/>
      <w:gridCol w:w="7229"/>
      <w:gridCol w:w="1701"/>
    </w:tblGrid>
    <w:tr w:rsidTr="00D84A87">
      <w:tblPrEx>
        <w:tblW w:w="10493" w:type="dxa"/>
        <w:tblInd w:w="-854" w:type="dxa"/>
        <w:tblBorders>
          <w:top w:val="single" w:sz="4" w:space="0" w:color="auto"/>
        </w:tblBorders>
        <w:tblLook w:val="01E0"/>
      </w:tblPrEx>
      <w:tc>
        <w:tcPr>
          <w:tcW w:w="1563" w:type="dxa"/>
        </w:tcPr>
        <w:p w:rsidR="00D84A87" w:rsidRPr="00B82ABD" w:rsidP="00D84A87">
          <w:pPr>
            <w:pStyle w:val="Footer"/>
            <w:rPr>
              <w:sz w:val="12"/>
              <w:szCs w:val="16"/>
            </w:rPr>
          </w:pPr>
          <w:r w:rsidRPr="00B82ABD">
            <w:rPr>
              <w:noProof/>
              <w:sz w:val="12"/>
              <w:szCs w:val="16"/>
            </w:rPr>
            <w:t>FCL.SZN-4</w:t>
          </w:r>
        </w:p>
      </w:tc>
      <w:tc>
        <w:tcPr>
          <w:tcW w:w="7229" w:type="dxa"/>
        </w:tcPr>
        <w:p w:rsidR="00D84A87" w:rsidRPr="00B82ABD" w:rsidP="00D84A87">
          <w:pPr>
            <w:pStyle w:val="Footer"/>
            <w:jc w:val="center"/>
            <w:rPr>
              <w:sz w:val="12"/>
              <w:szCs w:val="16"/>
            </w:rPr>
          </w:pPr>
          <w:r w:rsidRPr="00B82ABD">
            <w:rPr>
              <w:sz w:val="12"/>
              <w:szCs w:val="16"/>
            </w:rPr>
            <w:t>Version</w:t>
          </w:r>
          <w:r w:rsidRPr="00B82ABD">
            <w:rPr>
              <w:sz w:val="12"/>
              <w:szCs w:val="16"/>
            </w:rPr>
            <w:t xml:space="preserve"> </w:t>
          </w:r>
          <w:r w:rsidRPr="00B82ABD">
            <w:rPr>
              <w:noProof/>
              <w:sz w:val="12"/>
              <w:szCs w:val="16"/>
            </w:rPr>
            <w:t>4</w:t>
          </w:r>
          <w:r w:rsidRPr="00B82ABD">
            <w:rPr>
              <w:sz w:val="12"/>
              <w:szCs w:val="16"/>
            </w:rPr>
            <w:t xml:space="preserve"> / </w:t>
          </w:r>
          <w:r w:rsidRPr="00B82ABD">
            <w:rPr>
              <w:sz w:val="12"/>
              <w:szCs w:val="16"/>
            </w:rPr>
            <w:t>Valid</w:t>
          </w:r>
          <w:r w:rsidRPr="00B82ABD">
            <w:rPr>
              <w:sz w:val="12"/>
              <w:szCs w:val="16"/>
            </w:rPr>
            <w:t xml:space="preserve"> </w:t>
          </w:r>
          <w:r w:rsidRPr="00B82ABD">
            <w:rPr>
              <w:sz w:val="12"/>
              <w:szCs w:val="16"/>
            </w:rPr>
            <w:t>from</w:t>
          </w:r>
          <w:r w:rsidRPr="00B82ABD">
            <w:rPr>
              <w:sz w:val="12"/>
              <w:szCs w:val="16"/>
            </w:rPr>
            <w:t xml:space="preserve"> </w:t>
          </w:r>
          <w:r w:rsidRPr="00B82ABD">
            <w:rPr>
              <w:noProof/>
              <w:sz w:val="12"/>
              <w:szCs w:val="16"/>
            </w:rPr>
            <w:t>12. 01. 2021</w:t>
          </w:r>
        </w:p>
      </w:tc>
      <w:tc>
        <w:tcPr>
          <w:tcW w:w="1701" w:type="dxa"/>
        </w:tcPr>
        <w:sdt>
          <w:sdtPr>
            <w:rPr>
              <w:sz w:val="12"/>
              <w:szCs w:val="16"/>
            </w:rPr>
            <w:id w:val="199371942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sz w:val="12"/>
                  <w:szCs w:val="16"/>
                </w:rPr>
                <w:id w:val="1984359806"/>
                <w:docPartObj>
                  <w:docPartGallery w:val="Page Numbers (Top of Page)"/>
                  <w:docPartUnique/>
                </w:docPartObj>
              </w:sdtPr>
              <w:sdtContent>
                <w:p w:rsidR="00D84A87" w:rsidRPr="00B82ABD" w:rsidP="00D84A87">
                  <w:pPr>
                    <w:pStyle w:val="Footer"/>
                    <w:jc w:val="right"/>
                    <w:rPr>
                      <w:sz w:val="12"/>
                      <w:szCs w:val="16"/>
                    </w:rPr>
                  </w:pPr>
                  <w:r w:rsidRPr="00B82ABD">
                    <w:rPr>
                      <w:i/>
                      <w:sz w:val="12"/>
                      <w:szCs w:val="16"/>
                    </w:rPr>
                    <w:t>Page</w:t>
                  </w:r>
                  <w:r w:rsidRPr="00B82ABD">
                    <w:rPr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bCs/>
                      <w:sz w:val="12"/>
                      <w:szCs w:val="16"/>
                    </w:rPr>
                    <w:instrText>PAGE</w:instrTex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separate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  <w:lang w:val="sl-SI" w:eastAsia="sl-SI" w:bidi="ar-SA"/>
                    </w:rPr>
                    <w:t>1</w: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end"/>
                  </w:r>
                  <w:r w:rsidRPr="00B82ABD">
                    <w:rPr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i/>
                      <w:sz w:val="12"/>
                      <w:szCs w:val="16"/>
                    </w:rPr>
                    <w:t>of</w:t>
                  </w:r>
                  <w:r w:rsidRPr="00B82ABD">
                    <w:rPr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bCs/>
                      <w:sz w:val="12"/>
                      <w:szCs w:val="16"/>
                    </w:rPr>
                    <w:instrText>NUMPAGES</w:instrTex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separate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  <w:lang w:val="sl-SI" w:eastAsia="sl-SI" w:bidi="ar-SA"/>
                    </w:rPr>
                    <w:t>1</w: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FE78D6" w:rsidRPr="0036169F" w:rsidP="003616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919" w:type="dxa"/>
      <w:tblInd w:w="-854" w:type="dxa"/>
      <w:tblBorders>
        <w:top w:val="single" w:sz="4" w:space="0" w:color="auto"/>
      </w:tblBorders>
      <w:tblLook w:val="01E0"/>
    </w:tblPr>
    <w:tblGrid>
      <w:gridCol w:w="1705"/>
      <w:gridCol w:w="7796"/>
      <w:gridCol w:w="1418"/>
    </w:tblGrid>
    <w:tr w:rsidTr="000D3CEF">
      <w:tblPrEx>
        <w:tblW w:w="10919" w:type="dxa"/>
        <w:tblInd w:w="-854" w:type="dxa"/>
        <w:tblBorders>
          <w:top w:val="single" w:sz="4" w:space="0" w:color="auto"/>
        </w:tblBorders>
        <w:tblLook w:val="01E0"/>
      </w:tblPrEx>
      <w:tc>
        <w:tcPr>
          <w:tcW w:w="1705" w:type="dxa"/>
        </w:tcPr>
        <w:p w:rsidR="000D3CEF" w:rsidRPr="00B82ABD" w:rsidP="000D3CEF">
          <w:pPr>
            <w:pStyle w:val="Footer"/>
            <w:rPr>
              <w:sz w:val="12"/>
              <w:szCs w:val="16"/>
            </w:rPr>
          </w:pPr>
          <w:r>
            <w:rPr>
              <w:noProof/>
              <w:sz w:val="12"/>
              <w:szCs w:val="16"/>
            </w:rPr>
            <w:t>FCL.SZN-1</w:t>
          </w:r>
        </w:p>
      </w:tc>
      <w:tc>
        <w:tcPr>
          <w:tcW w:w="7796" w:type="dxa"/>
        </w:tcPr>
        <w:p w:rsidR="000D3CEF" w:rsidRPr="00B82ABD" w:rsidP="000D3CEF">
          <w:pPr>
            <w:pStyle w:val="Footer"/>
            <w:jc w:val="center"/>
            <w:rPr>
              <w:sz w:val="12"/>
              <w:szCs w:val="16"/>
            </w:rPr>
          </w:pPr>
          <w:r w:rsidRPr="00B82ABD">
            <w:rPr>
              <w:sz w:val="12"/>
              <w:szCs w:val="16"/>
            </w:rPr>
            <w:t xml:space="preserve">Version </w:t>
          </w:r>
          <w:r>
            <w:rPr>
              <w:noProof/>
              <w:sz w:val="12"/>
              <w:szCs w:val="16"/>
            </w:rPr>
            <w:t>1</w:t>
          </w:r>
          <w:r w:rsidRPr="00B82ABD">
            <w:rPr>
              <w:sz w:val="12"/>
              <w:szCs w:val="16"/>
            </w:rPr>
            <w:t xml:space="preserve"> / Valid from </w:t>
          </w:r>
          <w:r>
            <w:rPr>
              <w:noProof/>
              <w:sz w:val="12"/>
              <w:szCs w:val="16"/>
            </w:rPr>
            <w:t>01. 02. 2018</w:t>
          </w:r>
        </w:p>
      </w:tc>
      <w:tc>
        <w:tcPr>
          <w:tcW w:w="1418" w:type="dxa"/>
        </w:tcPr>
        <w:sdt>
          <w:sdtPr>
            <w:rPr>
              <w:sz w:val="12"/>
              <w:szCs w:val="16"/>
            </w:rPr>
            <w:id w:val="514200598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sz w:val="12"/>
                  <w:szCs w:val="16"/>
                </w:rPr>
                <w:id w:val="1896416513"/>
                <w:docPartObj>
                  <w:docPartGallery w:val="Page Numbers (Top of Page)"/>
                  <w:docPartUnique/>
                </w:docPartObj>
              </w:sdtPr>
              <w:sdtContent>
                <w:p w:rsidR="000D3CEF" w:rsidRPr="00B82ABD" w:rsidP="000D3CEF">
                  <w:pPr>
                    <w:pStyle w:val="Footer"/>
                    <w:jc w:val="right"/>
                    <w:rPr>
                      <w:sz w:val="12"/>
                      <w:szCs w:val="16"/>
                    </w:rPr>
                  </w:pPr>
                  <w:r w:rsidRPr="00B82ABD">
                    <w:rPr>
                      <w:i/>
                      <w:sz w:val="12"/>
                      <w:szCs w:val="16"/>
                    </w:rPr>
                    <w:t>Page</w:t>
                  </w:r>
                  <w:r w:rsidRPr="00B82ABD">
                    <w:rPr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bCs/>
                      <w:sz w:val="12"/>
                      <w:szCs w:val="16"/>
                    </w:rPr>
                    <w:instrText>PAGE</w:instrTex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separate"/>
                  </w:r>
                  <w:r>
                    <w:rPr>
                      <w:bCs/>
                      <w:noProof/>
                      <w:sz w:val="12"/>
                      <w:szCs w:val="16"/>
                    </w:rPr>
                    <w:t>1</w: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end"/>
                  </w:r>
                  <w:r w:rsidRPr="00B82ABD">
                    <w:rPr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i/>
                      <w:sz w:val="12"/>
                      <w:szCs w:val="16"/>
                    </w:rPr>
                    <w:t>of</w:t>
                  </w:r>
                  <w:r w:rsidRPr="00B82ABD">
                    <w:rPr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bCs/>
                      <w:sz w:val="12"/>
                      <w:szCs w:val="16"/>
                    </w:rPr>
                    <w:instrText>NUMPAGES</w:instrTex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separate"/>
                  </w:r>
                  <w:r>
                    <w:rPr>
                      <w:bCs/>
                      <w:noProof/>
                      <w:sz w:val="12"/>
                      <w:szCs w:val="16"/>
                    </w:rPr>
                    <w:t>9</w:t>
                  </w:r>
                  <w:r w:rsidRPr="00B82ABD">
                    <w:rPr>
                      <w:bCs/>
                      <w:sz w:val="12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FE78D6" w:rsidRPr="000D3CEF" w:rsidP="000D3CE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E78D6" w:rsidP="003C2B70">
    <w:pPr>
      <w:pStyle w:val="Header"/>
      <w:tabs>
        <w:tab w:val="left" w:pos="1903"/>
      </w:tabs>
      <w:jc w:val="left"/>
    </w:pP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5017135</wp:posOffset>
          </wp:positionH>
          <wp:positionV relativeFrom="paragraph">
            <wp:posOffset>0</wp:posOffset>
          </wp:positionV>
          <wp:extent cx="1033145" cy="514350"/>
          <wp:effectExtent l="0" t="0" r="0" b="0"/>
          <wp:wrapNone/>
          <wp:docPr id="6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453608" name="Slika 5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E78D6" w:rsidP="009703E4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2665095</wp:posOffset>
          </wp:positionH>
          <wp:positionV relativeFrom="paragraph">
            <wp:posOffset>0</wp:posOffset>
          </wp:positionV>
          <wp:extent cx="3491865" cy="716915"/>
          <wp:effectExtent l="0" t="0" r="0" b="6985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726265" name="Slika 4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186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8468EB"/>
    <w:multiLevelType w:val="multilevel"/>
    <w:tmpl w:val="5596C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C63EDB"/>
    <w:multiLevelType w:val="hybridMultilevel"/>
    <w:tmpl w:val="6EBEE592"/>
    <w:lvl w:ilvl="0">
      <w:start w:val="1"/>
      <w:numFmt w:val="upperLetter"/>
      <w:lvlText w:val="(%1)"/>
      <w:lvlJc w:val="left"/>
      <w:pPr>
        <w:ind w:left="1080" w:hanging="720"/>
      </w:pPr>
      <w:rPr>
        <w:rFonts w:cs="Tms Rmn" w:hint="default"/>
        <w:sz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C3DA1"/>
    <w:multiLevelType w:val="hybridMultilevel"/>
    <w:tmpl w:val="55FAAB9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514BE"/>
    <w:multiLevelType w:val="hybridMultilevel"/>
    <w:tmpl w:val="8E02458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F453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CEE2AD2"/>
    <w:multiLevelType w:val="hybridMultilevel"/>
    <w:tmpl w:val="7AF23A9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0058CE"/>
    <w:multiLevelType w:val="hybridMultilevel"/>
    <w:tmpl w:val="0DC0C13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B0678D"/>
    <w:multiLevelType w:val="hybridMultilevel"/>
    <w:tmpl w:val="4574F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DA2E5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4CE548F"/>
    <w:multiLevelType w:val="multilevel"/>
    <w:tmpl w:val="872AC2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790F0F"/>
    <w:multiLevelType w:val="hybridMultilevel"/>
    <w:tmpl w:val="EC2E241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660B0D"/>
    <w:multiLevelType w:val="hybridMultilevel"/>
    <w:tmpl w:val="F9ACD36A"/>
    <w:lvl w:ilvl="0">
      <w:start w:val="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83282"/>
    <w:multiLevelType w:val="hybridMultilevel"/>
    <w:tmpl w:val="7BBA2B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359CC"/>
    <w:multiLevelType w:val="hybridMultilevel"/>
    <w:tmpl w:val="A068337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E24738"/>
    <w:multiLevelType w:val="hybridMultilevel"/>
    <w:tmpl w:val="D5A2651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E0D646C"/>
    <w:multiLevelType w:val="hybridMultilevel"/>
    <w:tmpl w:val="BB449D8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D03B8A"/>
    <w:multiLevelType w:val="hybridMultilevel"/>
    <w:tmpl w:val="3D7C403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95448C"/>
    <w:multiLevelType w:val="hybridMultilevel"/>
    <w:tmpl w:val="75FA975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7850FE"/>
    <w:multiLevelType w:val="hybridMultilevel"/>
    <w:tmpl w:val="FCCA5BF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356796"/>
    <w:multiLevelType w:val="multilevel"/>
    <w:tmpl w:val="2822F6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0414063"/>
    <w:multiLevelType w:val="hybridMultilevel"/>
    <w:tmpl w:val="D49268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E60B1"/>
    <w:multiLevelType w:val="hybridMultilevel"/>
    <w:tmpl w:val="0F744BCC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7566A27"/>
    <w:multiLevelType w:val="hybridMultilevel"/>
    <w:tmpl w:val="54F0CF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64FF7"/>
    <w:multiLevelType w:val="multilevel"/>
    <w:tmpl w:val="76E6F7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5D230FB"/>
    <w:multiLevelType w:val="hybridMultilevel"/>
    <w:tmpl w:val="AB2C573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2654B"/>
    <w:multiLevelType w:val="hybridMultilevel"/>
    <w:tmpl w:val="7F3A6C2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0C2E01"/>
    <w:multiLevelType w:val="hybridMultilevel"/>
    <w:tmpl w:val="EFE4BF7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76105B"/>
    <w:multiLevelType w:val="hybridMultilevel"/>
    <w:tmpl w:val="585E65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1F835A3"/>
    <w:multiLevelType w:val="hybridMultilevel"/>
    <w:tmpl w:val="647AF5E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AA6919"/>
    <w:multiLevelType w:val="hybridMultilevel"/>
    <w:tmpl w:val="7E284BD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786912"/>
    <w:multiLevelType w:val="multilevel"/>
    <w:tmpl w:val="73A27D1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85A1800"/>
    <w:multiLevelType w:val="hybridMultilevel"/>
    <w:tmpl w:val="3DAE89C6"/>
    <w:lvl w:ilvl="0">
      <w:start w:val="0"/>
      <w:numFmt w:val="decimal"/>
      <w:lvlText w:val="%1."/>
      <w:lvlJc w:val="left"/>
      <w:pPr>
        <w:ind w:left="855" w:hanging="4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D5B10"/>
    <w:multiLevelType w:val="multilevel"/>
    <w:tmpl w:val="2822F6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B34743B"/>
    <w:multiLevelType w:val="hybridMultilevel"/>
    <w:tmpl w:val="B48E1E3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BD80019"/>
    <w:multiLevelType w:val="hybridMultilevel"/>
    <w:tmpl w:val="055006C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F973419"/>
    <w:multiLevelType w:val="hybridMultilevel"/>
    <w:tmpl w:val="9F7CF73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4A47DE"/>
    <w:multiLevelType w:val="hybridMultilevel"/>
    <w:tmpl w:val="82A45EA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E0554B0"/>
    <w:multiLevelType w:val="hybridMultilevel"/>
    <w:tmpl w:val="CB52A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9"/>
  </w:num>
  <w:num w:numId="4">
    <w:abstractNumId w:val="23"/>
  </w:num>
  <w:num w:numId="5">
    <w:abstractNumId w:val="9"/>
  </w:num>
  <w:num w:numId="6">
    <w:abstractNumId w:val="24"/>
  </w:num>
  <w:num w:numId="7">
    <w:abstractNumId w:val="30"/>
  </w:num>
  <w:num w:numId="8">
    <w:abstractNumId w:val="4"/>
  </w:num>
  <w:num w:numId="9">
    <w:abstractNumId w:val="8"/>
  </w:num>
  <w:num w:numId="10">
    <w:abstractNumId w:val="32"/>
  </w:num>
  <w:num w:numId="11">
    <w:abstractNumId w:val="20"/>
  </w:num>
  <w:num w:numId="12">
    <w:abstractNumId w:val="1"/>
  </w:num>
  <w:num w:numId="13">
    <w:abstractNumId w:val="33"/>
  </w:num>
  <w:num w:numId="14">
    <w:abstractNumId w:val="31"/>
  </w:num>
  <w:num w:numId="15">
    <w:abstractNumId w:val="37"/>
  </w:num>
  <w:num w:numId="16">
    <w:abstractNumId w:val="21"/>
  </w:num>
  <w:num w:numId="17">
    <w:abstractNumId w:val="34"/>
  </w:num>
  <w:num w:numId="18">
    <w:abstractNumId w:val="5"/>
  </w:num>
  <w:num w:numId="19">
    <w:abstractNumId w:val="35"/>
  </w:num>
  <w:num w:numId="20">
    <w:abstractNumId w:val="13"/>
  </w:num>
  <w:num w:numId="21">
    <w:abstractNumId w:val="25"/>
  </w:num>
  <w:num w:numId="22">
    <w:abstractNumId w:val="29"/>
  </w:num>
  <w:num w:numId="23">
    <w:abstractNumId w:val="17"/>
  </w:num>
  <w:num w:numId="24">
    <w:abstractNumId w:val="27"/>
  </w:num>
  <w:num w:numId="25">
    <w:abstractNumId w:val="14"/>
  </w:num>
  <w:num w:numId="26">
    <w:abstractNumId w:val="36"/>
  </w:num>
  <w:num w:numId="27">
    <w:abstractNumId w:val="16"/>
  </w:num>
  <w:num w:numId="28">
    <w:abstractNumId w:val="15"/>
  </w:num>
  <w:num w:numId="29">
    <w:abstractNumId w:val="26"/>
  </w:num>
  <w:num w:numId="30">
    <w:abstractNumId w:val="18"/>
  </w:num>
  <w:num w:numId="31">
    <w:abstractNumId w:val="3"/>
  </w:num>
  <w:num w:numId="32">
    <w:abstractNumId w:val="28"/>
  </w:num>
  <w:num w:numId="33">
    <w:abstractNumId w:val="10"/>
  </w:num>
  <w:num w:numId="34">
    <w:abstractNumId w:val="2"/>
  </w:num>
  <w:num w:numId="35">
    <w:abstractNumId w:val="6"/>
  </w:num>
  <w:num w:numId="36">
    <w:abstractNumId w:val="7"/>
  </w:num>
  <w:num w:numId="37">
    <w:abstractNumId w:val="1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A6F"/>
    <w:pPr>
      <w:jc w:val="both"/>
    </w:pPr>
    <w:rPr>
      <w:rFonts w:ascii="Verdana" w:hAnsi="Verdana"/>
      <w:szCs w:val="24"/>
    </w:rPr>
  </w:style>
  <w:style w:type="paragraph" w:styleId="Heading2">
    <w:name w:val="heading 2"/>
    <w:basedOn w:val="Normal"/>
    <w:link w:val="Naslov2Znak"/>
    <w:uiPriority w:val="1"/>
    <w:qFormat/>
    <w:rsid w:val="000667D3"/>
    <w:pPr>
      <w:widowControl w:val="0"/>
      <w:ind w:left="141"/>
      <w:jc w:val="left"/>
      <w:outlineLvl w:val="1"/>
    </w:pPr>
    <w:rPr>
      <w:rFonts w:ascii="Calibri" w:eastAsia="Calibri" w:hAnsi="Calibri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03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NogaZnak"/>
    <w:uiPriority w:val="99"/>
    <w:rsid w:val="009703E4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613915"/>
    <w:rPr>
      <w:rFonts w:ascii="Tahoma" w:hAnsi="Tahoma" w:cs="Tahoma"/>
      <w:sz w:val="16"/>
      <w:szCs w:val="16"/>
    </w:rPr>
  </w:style>
  <w:style w:type="character" w:styleId="Hyperlink">
    <w:name w:val="Hyperlink"/>
    <w:rsid w:val="0050009A"/>
    <w:rPr>
      <w:color w:val="0000FF"/>
      <w:u w:val="single"/>
    </w:rPr>
  </w:style>
  <w:style w:type="character" w:styleId="PageNumber">
    <w:name w:val="page number"/>
    <w:basedOn w:val="DefaultParagraphFont"/>
    <w:rsid w:val="00821CD2"/>
  </w:style>
  <w:style w:type="paragraph" w:styleId="ListParagraph">
    <w:name w:val="List Paragraph"/>
    <w:basedOn w:val="Normal"/>
    <w:uiPriority w:val="34"/>
    <w:qFormat/>
    <w:rsid w:val="00BB157C"/>
    <w:pPr>
      <w:ind w:left="720"/>
      <w:contextualSpacing/>
    </w:pPr>
  </w:style>
  <w:style w:type="paragraph" w:styleId="FootnoteText">
    <w:name w:val="footnote text"/>
    <w:basedOn w:val="Normal"/>
    <w:link w:val="Sprotnaopomba-besediloZnak"/>
    <w:rsid w:val="00BB157C"/>
    <w:rPr>
      <w:szCs w:val="20"/>
    </w:rPr>
  </w:style>
  <w:style w:type="character" w:customStyle="1" w:styleId="Sprotnaopomba-besediloZnak">
    <w:name w:val="Sprotna opomba - besedilo Znak"/>
    <w:link w:val="FootnoteText"/>
    <w:rsid w:val="00BB157C"/>
    <w:rPr>
      <w:lang w:val="sl-SI" w:eastAsia="sl-SI"/>
    </w:rPr>
  </w:style>
  <w:style w:type="character" w:styleId="FootnoteReference">
    <w:name w:val="footnote reference"/>
    <w:rsid w:val="00BB157C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8066ED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806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DefaultParagraphFont"/>
    <w:link w:val="Heading2"/>
    <w:uiPriority w:val="1"/>
    <w:rsid w:val="000667D3"/>
    <w:rPr>
      <w:rFonts w:ascii="Calibri" w:eastAsia="Calibri" w:hAnsi="Calibri"/>
      <w:lang w:val="en-US" w:eastAsia="en-US"/>
    </w:rPr>
  </w:style>
  <w:style w:type="character" w:customStyle="1" w:styleId="NogaZnak">
    <w:name w:val="Noga Znak"/>
    <w:basedOn w:val="DefaultParagraphFont"/>
    <w:link w:val="Footer"/>
    <w:uiPriority w:val="99"/>
    <w:rsid w:val="000D3CEF"/>
    <w:rPr>
      <w:rFonts w:ascii="Verdana" w:hAnsi="Verdana"/>
      <w:szCs w:val="24"/>
    </w:rPr>
  </w:style>
  <w:style w:type="paragraph" w:styleId="BodyText">
    <w:name w:val="Body Text"/>
    <w:basedOn w:val="Normal"/>
    <w:link w:val="TelobesedilaZnak"/>
    <w:uiPriority w:val="1"/>
    <w:qFormat/>
    <w:rsid w:val="000D3CEF"/>
    <w:pPr>
      <w:widowControl w:val="0"/>
      <w:ind w:left="143"/>
      <w:jc w:val="left"/>
    </w:pPr>
    <w:rPr>
      <w:rFonts w:ascii="Calibri" w:eastAsia="Calibri" w:hAnsi="Calibri" w:cstheme="minorBidi"/>
      <w:sz w:val="18"/>
      <w:szCs w:val="18"/>
      <w:lang w:val="en-US" w:eastAsia="en-US"/>
    </w:rPr>
  </w:style>
  <w:style w:type="character" w:customStyle="1" w:styleId="TelobesedilaZnak">
    <w:name w:val="Telo besedila Znak"/>
    <w:basedOn w:val="DefaultParagraphFont"/>
    <w:link w:val="BodyText"/>
    <w:uiPriority w:val="1"/>
    <w:rsid w:val="000D3CEF"/>
    <w:rPr>
      <w:rFonts w:ascii="Calibri" w:eastAsia="Calibri" w:hAnsi="Calibri" w:cstheme="minorBid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emf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820303C-4BD6-4090-B679-29785FA6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Ministrstvo za promet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Rok Piciga</dc:creator>
  <cp:lastModifiedBy>Rok Piciga</cp:lastModifiedBy>
  <cp:revision>2</cp:revision>
  <cp:lastPrinted>2018-02-01T09:39:00Z</cp:lastPrinted>
  <dcterms:created xsi:type="dcterms:W3CDTF">2021-01-12T08:31:00Z</dcterms:created>
  <dcterms:modified xsi:type="dcterms:W3CDTF">2021-01-12T08:31:00Z</dcterms:modified>
</cp:coreProperties>
</file>