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2E357B" w:rsidP="007142AD">
      <w:pPr>
        <w:shd w:val="clear" w:color="auto" w:fill="FFFFFF"/>
        <w:rPr>
          <w:rFonts w:ascii="Verdana" w:hAnsi="Verdana" w:cs="Arial"/>
          <w:sz w:val="10"/>
          <w:szCs w:val="10"/>
        </w:rPr>
      </w:pPr>
    </w:p>
    <w:p w:rsidR="00302426" w:rsidRPr="003961F4" w:rsidP="007142AD">
      <w:pPr>
        <w:shd w:val="clear" w:color="auto" w:fill="FFFFFF"/>
        <w:rPr>
          <w:rFonts w:ascii="Verdana" w:hAnsi="Verdana" w:cs="Arial"/>
          <w:sz w:val="10"/>
          <w:szCs w:val="10"/>
        </w:rPr>
      </w:pPr>
    </w:p>
    <w:tbl>
      <w:tblPr>
        <w:tblW w:w="9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2"/>
        <w:gridCol w:w="2427"/>
        <w:gridCol w:w="2268"/>
        <w:gridCol w:w="1843"/>
        <w:gridCol w:w="2680"/>
      </w:tblGrid>
      <w:tr w:rsidTr="005A15C9">
        <w:tblPrEx>
          <w:tblW w:w="9910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397"/>
          <w:jc w:val="center"/>
        </w:trPr>
        <w:tc>
          <w:tcPr>
            <w:tcW w:w="6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7142AD" w:rsidRPr="003961F4" w:rsidP="002816D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</w:rPr>
            </w:pPr>
            <w:r w:rsidRPr="003961F4">
              <w:rPr>
                <w:rFonts w:ascii="Verdana" w:hAnsi="Verdana" w:cs="Arial,Bold"/>
                <w:b/>
                <w:bCs/>
              </w:rPr>
              <w:t>1</w:t>
            </w:r>
          </w:p>
        </w:tc>
        <w:tc>
          <w:tcPr>
            <w:tcW w:w="9218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524BA" w:rsidRPr="005857EA" w:rsidP="00E524BA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>Osebni podatki vlagatelja</w:t>
            </w:r>
          </w:p>
          <w:p w:rsidR="007142AD" w:rsidRPr="003961F4" w:rsidP="00E524B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Applicant's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 xml:space="preserve"> personal</w:t>
            </w:r>
            <w:r w:rsidRPr="005857EA"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particulars</w:t>
            </w: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7514EA" w:rsidRPr="007514EA" w:rsidP="007514E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7514EA">
              <w:rPr>
                <w:rFonts w:ascii="Verdana" w:hAnsi="Verdana" w:cs="Arial"/>
                <w:b/>
                <w:sz w:val="16"/>
                <w:szCs w:val="16"/>
              </w:rPr>
              <w:t>Ime in p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riimek kandidata</w:t>
            </w:r>
            <w:r w:rsidRPr="007514EA">
              <w:rPr>
                <w:rFonts w:ascii="Verdana" w:hAnsi="Verdana" w:cs="Arial"/>
                <w:b/>
                <w:sz w:val="16"/>
                <w:szCs w:val="16"/>
              </w:rPr>
              <w:t>(-</w:t>
            </w:r>
            <w:r w:rsidRPr="007514EA">
              <w:rPr>
                <w:rFonts w:ascii="Verdana" w:hAnsi="Verdana" w:cs="Arial"/>
                <w:b/>
                <w:sz w:val="16"/>
                <w:szCs w:val="16"/>
              </w:rPr>
              <w:t>ke</w:t>
            </w:r>
            <w:r w:rsidRPr="007514EA">
              <w:rPr>
                <w:rFonts w:ascii="Verdana" w:hAnsi="Verdana" w:cs="Arial"/>
                <w:b/>
                <w:sz w:val="16"/>
                <w:szCs w:val="16"/>
              </w:rPr>
              <w:t>):</w:t>
            </w:r>
          </w:p>
          <w:p w:rsidR="007514EA" w:rsidRPr="003961F4" w:rsidP="007514E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3961F4">
              <w:rPr>
                <w:rFonts w:ascii="Verdana" w:hAnsi="Verdana" w:cs="Arial"/>
                <w:i/>
                <w:sz w:val="16"/>
                <w:szCs w:val="16"/>
              </w:rPr>
              <w:t>Applicant's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first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961F4">
              <w:rPr>
                <w:rFonts w:ascii="Verdana" w:hAnsi="Verdana" w:cs="Arial"/>
                <w:i/>
                <w:sz w:val="16"/>
                <w:szCs w:val="16"/>
              </w:rPr>
              <w:t xml:space="preserve"> last name:</w:t>
            </w:r>
          </w:p>
        </w:tc>
        <w:tc>
          <w:tcPr>
            <w:tcW w:w="6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</w:tcMar>
            <w:vAlign w:val="center"/>
          </w:tcPr>
          <w:p w:rsidR="007514EA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  <w:right w:w="57" w:type="dxa"/>
            </w:tcMar>
            <w:vAlign w:val="center"/>
          </w:tcPr>
          <w:p w:rsidR="00767A03" w:rsidRPr="007514EA" w:rsidP="007514E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6"/>
                <w:sz w:val="16"/>
                <w:szCs w:val="16"/>
              </w:rPr>
            </w:pPr>
            <w:r w:rsidRPr="007514EA">
              <w:rPr>
                <w:rFonts w:ascii="Verdana" w:hAnsi="Verdana" w:cs="Arial"/>
                <w:b/>
                <w:spacing w:val="-6"/>
                <w:sz w:val="16"/>
                <w:szCs w:val="16"/>
              </w:rPr>
              <w:t xml:space="preserve">Datum </w:t>
            </w: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rojstva (</w:t>
            </w: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dd</w:t>
            </w: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/mm/</w:t>
            </w: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llll</w:t>
            </w: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)</w:t>
            </w:r>
            <w:r w:rsidRPr="007514EA">
              <w:rPr>
                <w:rFonts w:ascii="Verdana" w:hAnsi="Verdana" w:cs="Arial"/>
                <w:b/>
                <w:spacing w:val="-6"/>
                <w:sz w:val="16"/>
                <w:szCs w:val="16"/>
              </w:rPr>
              <w:t>:</w:t>
            </w:r>
          </w:p>
          <w:p w:rsidR="00767A03" w:rsidRPr="003961F4" w:rsidP="00767A03">
            <w:pPr>
              <w:widowControl w:val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Date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>of</w:t>
            </w:r>
            <w:r w:rsidR="00FC0B6E"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>birth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(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dd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/mm/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yyyy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)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67A03" w:rsidRPr="007514EA" w:rsidP="00767A0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6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-6"/>
                <w:sz w:val="16"/>
                <w:szCs w:val="16"/>
              </w:rPr>
              <w:t>K</w:t>
            </w:r>
            <w:r w:rsidRPr="007514EA">
              <w:rPr>
                <w:rFonts w:ascii="Verdana" w:hAnsi="Verdana" w:cs="Arial"/>
                <w:b/>
                <w:spacing w:val="-6"/>
                <w:sz w:val="16"/>
                <w:szCs w:val="16"/>
              </w:rPr>
              <w:t>raj rojstva:</w:t>
            </w:r>
          </w:p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>Place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of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pacing w:val="-6"/>
                <w:sz w:val="16"/>
                <w:szCs w:val="16"/>
              </w:rPr>
              <w:t>b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irth</w:t>
            </w:r>
            <w:r w:rsidRPr="00914E9C">
              <w:rPr>
                <w:rFonts w:ascii="Verdana" w:hAnsi="Verdana" w:cs="Arial"/>
                <w:i/>
                <w:spacing w:val="-6"/>
                <w:sz w:val="16"/>
                <w:szCs w:val="16"/>
              </w:rPr>
              <w:t>:</w:t>
            </w:r>
          </w:p>
        </w:tc>
        <w:tc>
          <w:tcPr>
            <w:tcW w:w="2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  <w:right w:w="57" w:type="dxa"/>
            </w:tcMar>
            <w:vAlign w:val="center"/>
          </w:tcPr>
          <w:p w:rsidR="00767A03" w:rsidRPr="007514EA" w:rsidP="007514EA">
            <w:pPr>
              <w:widowControl w:val="0"/>
              <w:autoSpaceDE w:val="0"/>
              <w:autoSpaceDN w:val="0"/>
              <w:adjustRightInd w:val="0"/>
              <w:rPr>
                <w:rFonts w:ascii="Verdana" w:eastAsia="TimesNewRoman" w:hAnsi="Verdana" w:cs="Arial"/>
                <w:b/>
                <w:sz w:val="16"/>
                <w:szCs w:val="16"/>
              </w:rPr>
            </w:pPr>
            <w:r w:rsidRPr="007514EA">
              <w:rPr>
                <w:rFonts w:ascii="Verdana" w:eastAsia="TimesNewRoman" w:hAnsi="Verdana" w:cs="Arial"/>
                <w:b/>
                <w:sz w:val="16"/>
                <w:szCs w:val="16"/>
              </w:rPr>
              <w:t>Državljanstvo:</w:t>
            </w:r>
          </w:p>
          <w:p w:rsidR="00767A03" w:rsidRPr="003961F4" w:rsidP="00767A0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3961F4">
              <w:rPr>
                <w:rFonts w:ascii="Verdana" w:eastAsia="TimesNewRoman" w:hAnsi="Verdana" w:cs="Arial"/>
                <w:i/>
                <w:sz w:val="16"/>
                <w:szCs w:val="16"/>
              </w:rPr>
              <w:t>Nationality</w:t>
            </w:r>
            <w:r>
              <w:rPr>
                <w:rFonts w:ascii="Verdana" w:eastAsia="TimesNewRoman" w:hAnsi="Verdana" w:cs="Arial"/>
                <w:i/>
                <w:sz w:val="16"/>
                <w:szCs w:val="16"/>
              </w:rPr>
              <w:t>:</w:t>
            </w:r>
          </w:p>
        </w:tc>
        <w:tc>
          <w:tcPr>
            <w:tcW w:w="6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right w:w="57" w:type="dxa"/>
            </w:tcMar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  <w:right w:w="57" w:type="dxa"/>
            </w:tcMar>
            <w:vAlign w:val="center"/>
          </w:tcPr>
          <w:p w:rsidR="007142AD" w:rsidRPr="007514EA" w:rsidP="003024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NewRoman" w:hAnsi="Verdana" w:cs="Arial"/>
                <w:b/>
                <w:spacing w:val="-8"/>
                <w:sz w:val="16"/>
                <w:szCs w:val="16"/>
              </w:rPr>
            </w:pPr>
            <w:r w:rsidRPr="007514EA">
              <w:rPr>
                <w:rFonts w:ascii="Verdana" w:eastAsia="TimesNewRoman" w:hAnsi="Verdana" w:cs="Arial"/>
                <w:b/>
                <w:spacing w:val="-8"/>
                <w:sz w:val="16"/>
                <w:szCs w:val="16"/>
              </w:rPr>
              <w:t>Naslov:</w:t>
            </w:r>
          </w:p>
          <w:p w:rsidR="007142AD" w:rsidRPr="007514EA" w:rsidP="002829E9">
            <w:pPr>
              <w:widowControl w:val="0"/>
              <w:autoSpaceDE w:val="0"/>
              <w:autoSpaceDN w:val="0"/>
              <w:adjustRightInd w:val="0"/>
              <w:rPr>
                <w:rFonts w:ascii="Verdana" w:eastAsia="TimesNewRoman" w:hAnsi="Verdana" w:cs="Arial"/>
                <w:i/>
                <w:spacing w:val="-8"/>
                <w:sz w:val="16"/>
                <w:szCs w:val="16"/>
              </w:rPr>
            </w:pPr>
            <w:r w:rsidRPr="007514EA">
              <w:rPr>
                <w:rFonts w:ascii="Verdana" w:eastAsia="TimesNewRoman" w:hAnsi="Verdana" w:cs="Arial"/>
                <w:i/>
                <w:spacing w:val="-8"/>
                <w:sz w:val="16"/>
                <w:szCs w:val="16"/>
              </w:rPr>
              <w:t>Address</w:t>
            </w:r>
            <w:r w:rsidRPr="007514EA">
              <w:rPr>
                <w:rFonts w:ascii="Verdana" w:eastAsia="TimesNewRoman" w:hAnsi="Verdana" w:cs="Arial"/>
                <w:i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Verdana" w:eastAsia="TimesNewRoman" w:hAnsi="Verdana" w:cs="Arial"/>
                <w:i/>
                <w:spacing w:val="-8"/>
                <w:sz w:val="16"/>
                <w:szCs w:val="16"/>
              </w:rPr>
              <w:t>:</w:t>
            </w:r>
          </w:p>
        </w:tc>
        <w:tc>
          <w:tcPr>
            <w:tcW w:w="6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right w:w="57" w:type="dxa"/>
            </w:tcMar>
            <w:vAlign w:val="center"/>
          </w:tcPr>
          <w:p w:rsidR="007142AD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767A03" w:rsidRPr="007514EA" w:rsidP="007514E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-4"/>
                <w:sz w:val="16"/>
                <w:szCs w:val="16"/>
              </w:rPr>
              <w:t>Telefonska številka</w:t>
            </w:r>
            <w:r w:rsidRPr="007514EA">
              <w:rPr>
                <w:rFonts w:ascii="Verdana" w:hAnsi="Verdana" w:cs="Arial"/>
                <w:b/>
                <w:spacing w:val="-4"/>
                <w:sz w:val="16"/>
                <w:szCs w:val="16"/>
              </w:rPr>
              <w:t>:</w:t>
            </w:r>
          </w:p>
          <w:p w:rsidR="00767A03" w:rsidRPr="003961F4" w:rsidP="00767A0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Telephone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n</w:t>
            </w:r>
            <w:r w:rsidRPr="003961F4">
              <w:rPr>
                <w:rFonts w:ascii="Verdana" w:hAnsi="Verdana" w:cs="Arial"/>
                <w:i/>
                <w:sz w:val="16"/>
                <w:szCs w:val="16"/>
              </w:rPr>
              <w:t>umber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: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67A03" w:rsidP="007514EA">
            <w:pPr>
              <w:widowControl w:val="0"/>
              <w:rPr>
                <w:rFonts w:ascii="Verdana" w:hAnsi="Verdana" w:cs="Arial"/>
                <w:b/>
                <w:spacing w:val="-4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-4"/>
                <w:sz w:val="16"/>
                <w:szCs w:val="16"/>
              </w:rPr>
              <w:t>E</w:t>
            </w:r>
            <w:r w:rsidRPr="007514EA">
              <w:rPr>
                <w:rFonts w:ascii="Verdana" w:hAnsi="Verdana" w:cs="Arial"/>
                <w:b/>
                <w:spacing w:val="-4"/>
                <w:sz w:val="16"/>
                <w:szCs w:val="16"/>
              </w:rPr>
              <w:t>lektronska pošta</w:t>
            </w:r>
            <w:r>
              <w:rPr>
                <w:rFonts w:ascii="Verdana" w:hAnsi="Verdana" w:cs="Arial"/>
                <w:b/>
                <w:spacing w:val="-4"/>
                <w:sz w:val="16"/>
                <w:szCs w:val="16"/>
              </w:rPr>
              <w:t>:</w:t>
            </w:r>
          </w:p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E</w:t>
            </w:r>
            <w:r w:rsidRPr="003961F4">
              <w:rPr>
                <w:rFonts w:ascii="Verdana" w:hAnsi="Verdana" w:cs="Arial"/>
                <w:i/>
                <w:sz w:val="16"/>
                <w:szCs w:val="16"/>
              </w:rPr>
              <w:t>-mail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address</w:t>
            </w:r>
            <w:r w:rsidRPr="003961F4">
              <w:rPr>
                <w:rFonts w:ascii="Verdana" w:hAnsi="Verdana" w:cs="Arial"/>
                <w:i/>
                <w:sz w:val="16"/>
                <w:szCs w:val="16"/>
              </w:rPr>
              <w:t>:</w:t>
            </w:r>
          </w:p>
        </w:tc>
        <w:tc>
          <w:tcPr>
            <w:tcW w:w="2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5A15C9">
        <w:tblPrEx>
          <w:tblW w:w="9910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767A03" w:rsidRPr="00895BCB" w:rsidP="0067635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b/>
                <w:spacing w:val="-2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-2"/>
                <w:sz w:val="16"/>
                <w:szCs w:val="16"/>
              </w:rPr>
              <w:t xml:space="preserve">Naziv </w:t>
            </w:r>
            <w:r w:rsidR="0056620E">
              <w:rPr>
                <w:rFonts w:ascii="Verdana" w:hAnsi="Verdana" w:cs="Arial"/>
                <w:b/>
                <w:spacing w:val="-2"/>
                <w:sz w:val="16"/>
                <w:szCs w:val="16"/>
              </w:rPr>
              <w:t>izvajalca</w:t>
            </w:r>
            <w:r w:rsidR="003A301A">
              <w:rPr>
                <w:rFonts w:ascii="Verdana" w:hAnsi="Verdana" w:cs="Arial"/>
                <w:b/>
                <w:spacing w:val="-2"/>
                <w:sz w:val="16"/>
                <w:szCs w:val="16"/>
              </w:rPr>
              <w:t xml:space="preserve"> začetnega usposabljanja</w:t>
            </w:r>
            <w:r w:rsidRPr="00895BCB">
              <w:rPr>
                <w:rFonts w:ascii="Verdana" w:hAnsi="Verdana" w:cs="Arial"/>
                <w:b/>
                <w:spacing w:val="-2"/>
                <w:sz w:val="16"/>
                <w:szCs w:val="16"/>
              </w:rPr>
              <w:t>:</w:t>
            </w:r>
          </w:p>
          <w:p w:rsidR="00767A03" w:rsidRPr="00895BCB" w:rsidP="00676352">
            <w:pPr>
              <w:widowControl w:val="0"/>
              <w:rPr>
                <w:rFonts w:ascii="Verdana" w:hAnsi="Verdana" w:cs="Arial"/>
                <w:b/>
                <w:i/>
                <w:spacing w:val="-2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 xml:space="preserve">CC </w:t>
            </w: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>initial</w:t>
            </w: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>training</w:t>
            </w: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pacing w:val="-2"/>
                <w:sz w:val="16"/>
                <w:szCs w:val="16"/>
              </w:rPr>
              <w:t>provider</w:t>
            </w:r>
            <w:r w:rsidRPr="00895BCB" w:rsidR="006903F5">
              <w:rPr>
                <w:rFonts w:ascii="Verdana" w:hAnsi="Verdana" w:cs="Arial"/>
                <w:i/>
                <w:spacing w:val="-2"/>
                <w:sz w:val="16"/>
                <w:szCs w:val="16"/>
                <w:lang w:val="en-US"/>
              </w:rPr>
              <w:t>:</w:t>
            </w:r>
          </w:p>
        </w:tc>
        <w:tc>
          <w:tcPr>
            <w:tcW w:w="679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:rsidR="00767A03" w:rsidRPr="007514EA" w:rsidP="007514EA">
            <w:pPr>
              <w:widowControl w:val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B6E55" w:rsidP="007142AD">
      <w:pPr>
        <w:shd w:val="clear" w:color="auto" w:fill="FFFFFF"/>
        <w:ind w:firstLine="708"/>
        <w:rPr>
          <w:rFonts w:ascii="Verdana" w:hAnsi="Verdana" w:cs="Arial"/>
          <w:sz w:val="10"/>
          <w:szCs w:val="10"/>
        </w:rPr>
      </w:pPr>
    </w:p>
    <w:p w:rsidR="005272C7" w:rsidP="007142AD">
      <w:pPr>
        <w:shd w:val="clear" w:color="auto" w:fill="FFFFFF"/>
        <w:ind w:firstLine="708"/>
        <w:rPr>
          <w:rFonts w:ascii="Verdana" w:hAnsi="Verdana" w:cs="Arial"/>
          <w:sz w:val="10"/>
          <w:szCs w:val="10"/>
        </w:rPr>
      </w:pPr>
    </w:p>
    <w:p w:rsidR="005272C7" w:rsidP="007142AD">
      <w:pPr>
        <w:shd w:val="clear" w:color="auto" w:fill="FFFFFF"/>
        <w:ind w:firstLine="708"/>
        <w:rPr>
          <w:rFonts w:ascii="Verdana" w:hAnsi="Verdana" w:cs="Arial"/>
          <w:sz w:val="10"/>
          <w:szCs w:val="10"/>
        </w:rPr>
      </w:pPr>
    </w:p>
    <w:p w:rsidR="002E357B" w:rsidP="007142AD">
      <w:pPr>
        <w:shd w:val="clear" w:color="auto" w:fill="FFFFFF"/>
        <w:ind w:firstLine="708"/>
        <w:rPr>
          <w:rFonts w:ascii="Verdana" w:hAnsi="Verdana" w:cs="Arial"/>
          <w:sz w:val="10"/>
          <w:szCs w:val="10"/>
        </w:rPr>
      </w:pPr>
    </w:p>
    <w:tbl>
      <w:tblPr>
        <w:tblW w:w="99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93"/>
        <w:gridCol w:w="7855"/>
        <w:gridCol w:w="1358"/>
      </w:tblGrid>
      <w:tr w:rsidTr="00CC51AD">
        <w:tblPrEx>
          <w:tblW w:w="9906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hRule="exact" w:val="868"/>
          <w:jc w:val="center"/>
        </w:trPr>
        <w:tc>
          <w:tcPr>
            <w:tcW w:w="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7F7F7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</w:rPr>
            </w:pPr>
            <w:r>
              <w:rPr>
                <w:rFonts w:ascii="Verdana" w:hAnsi="Verdana" w:cs="Arial,Bold"/>
                <w:b/>
                <w:bCs/>
              </w:rPr>
              <w:t>2</w:t>
            </w:r>
          </w:p>
        </w:tc>
        <w:tc>
          <w:tcPr>
            <w:tcW w:w="78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 xml:space="preserve"> Kontrolni seznam kvalifikacij kabinskega osebja, ki sodeluje pri komercialnih zračnih </w:t>
            </w:r>
          </w:p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 xml:space="preserve"> prevozih </w:t>
            </w:r>
            <w:r w:rsidRPr="001A4B0D">
              <w:rPr>
                <w:rFonts w:ascii="Verdana" w:hAnsi="Verdana" w:cs="Arial,Bold"/>
                <w:b/>
                <w:bCs/>
                <w:sz w:val="16"/>
                <w:szCs w:val="16"/>
              </w:rPr>
              <w:t>(označi)</w:t>
            </w: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>:</w:t>
            </w:r>
          </w:p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bCs/>
                <w:i/>
                <w:spacing w:val="-4"/>
                <w:sz w:val="16"/>
                <w:szCs w:val="16"/>
                <w:lang w:val="en-US"/>
              </w:rPr>
            </w:pPr>
            <w:r w:rsidRPr="001A4B0D">
              <w:rPr>
                <w:rFonts w:ascii="Verdana" w:hAnsi="Verdana" w:cs="Arial,Bold"/>
                <w:b/>
                <w:bCs/>
                <w:i/>
                <w:sz w:val="16"/>
                <w:szCs w:val="16"/>
                <w:lang w:val="en-US"/>
              </w:rPr>
              <w:t xml:space="preserve"> </w:t>
            </w:r>
            <w:r w:rsidRPr="005922AB"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  <w:t>Checklist for</w:t>
            </w:r>
            <w:r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  <w:t xml:space="preserve"> </w:t>
            </w:r>
            <w:r w:rsidRPr="005922AB"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  <w:t>qualification of cabin crew involved in</w:t>
            </w:r>
            <w:r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  <w:t xml:space="preserve"> commercial air transport </w:t>
            </w:r>
            <w:r w:rsidRPr="005922AB"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  <w:t>operations</w:t>
            </w:r>
            <w:r w:rsidRPr="005922AB">
              <w:rPr>
                <w:rFonts w:ascii="Verdana" w:hAnsi="Verdana" w:cs="Arial"/>
                <w:bCs/>
                <w:i/>
                <w:spacing w:val="-4"/>
                <w:sz w:val="16"/>
                <w:szCs w:val="16"/>
                <w:lang w:val="en-US"/>
              </w:rPr>
              <w:t xml:space="preserve"> </w:t>
            </w:r>
          </w:p>
          <w:p w:rsidR="008A1C49" w:rsidRPr="005922AB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Verdana" w:hAnsi="Verdana" w:cs="Arial"/>
                <w:bCs/>
                <w:i/>
                <w:spacing w:val="-4"/>
                <w:sz w:val="16"/>
                <w:szCs w:val="16"/>
                <w:lang w:val="en-US"/>
              </w:rPr>
              <w:t xml:space="preserve"> </w:t>
            </w:r>
            <w:r w:rsidRPr="005922AB">
              <w:rPr>
                <w:rFonts w:ascii="Verdana" w:hAnsi="Verdana" w:cs="Arial"/>
                <w:bCs/>
                <w:i/>
                <w:spacing w:val="-4"/>
                <w:sz w:val="16"/>
                <w:szCs w:val="16"/>
                <w:lang w:val="en-US"/>
              </w:rPr>
              <w:t>(tick as checked)</w:t>
            </w:r>
            <w:r>
              <w:rPr>
                <w:rFonts w:ascii="Verdana" w:hAnsi="Verdana" w:cs="Arial"/>
                <w:bCs/>
                <w:i/>
                <w:spacing w:val="-4"/>
                <w:sz w:val="16"/>
                <w:szCs w:val="16"/>
                <w:lang w:val="en-US"/>
              </w:rPr>
              <w:t>: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A1C49" w:rsidRPr="001A4B0D" w:rsidP="006B04D6">
            <w:pPr>
              <w:jc w:val="center"/>
              <w:rPr>
                <w:rFonts w:ascii="Verdana" w:hAnsi="Verdana" w:cs="Arial,Bold"/>
                <w:bCs/>
                <w:sz w:val="16"/>
                <w:szCs w:val="16"/>
              </w:rPr>
            </w:pPr>
            <w:r w:rsidRPr="001A4B0D">
              <w:rPr>
                <w:rFonts w:ascii="Verdana" w:hAnsi="Verdana" w:cs="Arial,Bold"/>
                <w:bCs/>
                <w:sz w:val="16"/>
                <w:szCs w:val="16"/>
              </w:rPr>
              <w:t>Da/      Ne/</w:t>
            </w:r>
          </w:p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  <w:r w:rsidRPr="001A4B0D">
              <w:rPr>
                <w:rFonts w:ascii="Verdana" w:hAnsi="Verdana" w:cs="Arial,Bold"/>
                <w:bCs/>
                <w:i/>
                <w:sz w:val="16"/>
                <w:szCs w:val="16"/>
              </w:rPr>
              <w:t>Yes</w:t>
            </w:r>
            <w:r w:rsidRPr="001A4B0D">
              <w:rPr>
                <w:rFonts w:ascii="Verdana" w:hAnsi="Verdana" w:cs="Arial,Bold"/>
                <w:bCs/>
                <w:i/>
                <w:sz w:val="16"/>
                <w:szCs w:val="16"/>
              </w:rPr>
              <w:t xml:space="preserve">   </w:t>
            </w:r>
            <w:r>
              <w:rPr>
                <w:rFonts w:ascii="Verdana" w:hAnsi="Verdana" w:cs="Arial,Bold"/>
                <w:bCs/>
                <w:i/>
                <w:sz w:val="16"/>
                <w:szCs w:val="16"/>
              </w:rPr>
              <w:t xml:space="preserve"> </w:t>
            </w:r>
            <w:r w:rsidRPr="001A4B0D">
              <w:rPr>
                <w:rFonts w:ascii="Verdana" w:hAnsi="Verdana" w:cs="Arial,Bold"/>
                <w:bCs/>
                <w:i/>
                <w:sz w:val="16"/>
                <w:szCs w:val="16"/>
              </w:rPr>
              <w:t xml:space="preserve">   No</w:t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16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Minimalna starost kandidata za pridobitev potrdila kabinskega osebja je vsaj 18 let:</w:t>
            </w:r>
          </w:p>
          <w:p w:rsidR="008A1C49" w:rsidRPr="00591376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 xml:space="preserve">Minimum age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of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the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candidate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for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cabin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crew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attestation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is at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least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18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years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16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Potrdilo o opravljenem preizkusu znanja za pridobitev potrdila kabinskega osebja</w:t>
            </w:r>
          </w:p>
          <w:p w:rsidR="008A1C49" w:rsidRPr="00591376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Certificate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of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knowledge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exemination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for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cabin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crew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attestation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16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Splošno teoretično znanje o letalstvu in letalskih predpisih, ki zajema vse elemente, pomembne za   </w:t>
            </w:r>
          </w:p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naloge in odgovornosti, ki se zahtevajo od kabinskega osebja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General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theoretical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knowledge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of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aviation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aviation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regulations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covering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all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elements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relevant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to  </w:t>
            </w:r>
          </w:p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sz w:val="16"/>
                <w:szCs w:val="16"/>
              </w:rPr>
            </w:pP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 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the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duties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responsibilities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required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from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cabin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crew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  <w:lang w:val="en-US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Komunikacija</w:t>
            </w:r>
          </w:p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  <w:lang w:val="en-US"/>
              </w:rPr>
              <w:t xml:space="preserve">   Communication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Začetni tečaj o človeških dejavnikih (HF) v letalstvu in skupnem delu v pilotski kabini (CRM)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Introductory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course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on human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factors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(HF) in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aviation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crew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resource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management (CRM)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Oskrba potnikov in nadzor nad kabino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Passenger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handling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cabin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surveillance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Zdravstveni vidik za letalsko osebje in prva pomoč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Aero-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medical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aspects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first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aid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Nevarno blago v skladu z veljavnimi tehničnimi pravili ICAO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Dangerous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goods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in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accordance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with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the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applicable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ICAO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Tehnical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Instructions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Splošni varnostni vidiki v letalstvu, vključno s poznavanjem določb Uredbe (ES) št. 300/2008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General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security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aspects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in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aviation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,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including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awarness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of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the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provisions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laid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down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in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Regulation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  </w:t>
            </w:r>
          </w:p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  (EC) No 300/2008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Usposabljanje za boj z ognjem in dimom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Fire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smoke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training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</w:p>
        </w:tc>
      </w:tr>
      <w:tr w:rsidTr="00CC51AD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  <w:jc w:val="center"/>
        </w:trPr>
        <w:tc>
          <w:tcPr>
            <w:tcW w:w="854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8A1C49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Usposabljanje za preživetje</w:t>
            </w:r>
          </w:p>
          <w:p w:rsidR="008A1C49" w:rsidRPr="003F3A41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ind w:left="114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  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Survival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3F3A41">
              <w:rPr>
                <w:rFonts w:ascii="Verdana" w:hAnsi="Verdana" w:cs="Arial"/>
                <w:i/>
                <w:sz w:val="16"/>
                <w:szCs w:val="16"/>
              </w:rPr>
              <w:t>training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A1C49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>
              <w:rPr>
                <w:rFonts w:ascii="Verdana" w:hAnsi="Verdana" w:cs="Arial"/>
                <w:sz w:val="12"/>
                <w:szCs w:val="16"/>
              </w:rPr>
              <w:t xml:space="preserve">  </w:t>
            </w:r>
            <w:r w:rsidRPr="00E645BB">
              <w:rPr>
                <w:rFonts w:ascii="Verdana" w:hAnsi="Verdana" w:cs="Arial"/>
                <w:sz w:val="12"/>
                <w:szCs w:val="16"/>
              </w:rPr>
              <w:t xml:space="preserve">      </w: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instrText xml:space="preserve"> FORMCHECKBOX </w:instrText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separate"/>
            </w:r>
            <w:r w:rsidRPr="00E645BB">
              <w:rPr>
                <w:rFonts w:ascii="Verdana" w:hAnsi="Verdana"/>
                <w:sz w:val="12"/>
                <w:szCs w:val="18"/>
                <w:lang w:val="en-GB"/>
              </w:rPr>
              <w:fldChar w:fldCharType="end"/>
            </w:r>
            <w:bookmarkStart w:id="0" w:name="_GoBack"/>
            <w:bookmarkEnd w:id="0"/>
          </w:p>
        </w:tc>
      </w:tr>
    </w:tbl>
    <w:p w:rsidR="008A1C49" w:rsidP="002F411C">
      <w:pPr>
        <w:rPr>
          <w:rFonts w:ascii="Verdana" w:hAnsi="Verdana"/>
          <w:sz w:val="16"/>
        </w:rPr>
      </w:pPr>
    </w:p>
    <w:p w:rsidR="005272C7" w:rsidP="002F411C">
      <w:pPr>
        <w:rPr>
          <w:rFonts w:ascii="Verdana" w:hAnsi="Verdana"/>
          <w:sz w:val="16"/>
        </w:rPr>
      </w:pPr>
    </w:p>
    <w:p w:rsidR="005272C7" w:rsidP="002F411C">
      <w:pPr>
        <w:rPr>
          <w:rFonts w:ascii="Verdana" w:hAnsi="Verdana"/>
          <w:sz w:val="16"/>
        </w:rPr>
      </w:pPr>
    </w:p>
    <w:tbl>
      <w:tblPr>
        <w:tblW w:w="99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642"/>
        <w:gridCol w:w="3027"/>
        <w:gridCol w:w="2132"/>
        <w:gridCol w:w="2412"/>
      </w:tblGrid>
      <w:tr w:rsidTr="006B04D6">
        <w:tblPrEx>
          <w:tblW w:w="9906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397"/>
          <w:jc w:val="center"/>
        </w:trPr>
        <w:tc>
          <w:tcPr>
            <w:tcW w:w="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CC51AD" w:rsidRPr="00A5321E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</w:rPr>
            </w:pPr>
            <w:r>
              <w:rPr>
                <w:rFonts w:ascii="Verdana" w:hAnsi="Verdana" w:cs="Arial,Bold"/>
                <w:b/>
                <w:bCs/>
              </w:rPr>
              <w:t>3</w:t>
            </w:r>
          </w:p>
        </w:tc>
        <w:tc>
          <w:tcPr>
            <w:tcW w:w="921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C51A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>Podpis vlagatelja</w:t>
            </w:r>
          </w:p>
          <w:p w:rsidR="00CC51AD" w:rsidRPr="00B57340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"/>
                <w:i/>
                <w:sz w:val="14"/>
                <w:szCs w:val="14"/>
                <w:lang w:val="en-US"/>
              </w:rPr>
            </w:pP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 xml:space="preserve">Signature 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of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the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A</w:t>
            </w:r>
            <w:r w:rsidRPr="00B57340"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  <w:t>pplicant</w:t>
            </w:r>
          </w:p>
        </w:tc>
      </w:tr>
      <w:tr w:rsidTr="006B04D6">
        <w:tblPrEx>
          <w:tblW w:w="9906" w:type="dxa"/>
          <w:jc w:val="center"/>
          <w:tblLayout w:type="fixed"/>
          <w:tblLook w:val="01E0"/>
        </w:tblPrEx>
        <w:trPr>
          <w:trHeight w:val="397"/>
          <w:jc w:val="center"/>
        </w:trPr>
        <w:tc>
          <w:tcPr>
            <w:tcW w:w="233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2F2F2"/>
            <w:tcMar>
              <w:top w:w="57" w:type="dxa"/>
            </w:tcMar>
            <w:vAlign w:val="center"/>
          </w:tcPr>
          <w:p w:rsidR="00CC51AD" w:rsidP="006B04D6">
            <w:pPr>
              <w:widowControl w:val="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Kraj in datum:</w:t>
            </w:r>
          </w:p>
          <w:p w:rsidR="00CC51AD" w:rsidRPr="00B57340" w:rsidP="006B04D6">
            <w:pPr>
              <w:widowControl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B57340">
              <w:rPr>
                <w:rFonts w:ascii="Verdana" w:hAnsi="Verdana" w:cs="Arial"/>
                <w:i/>
                <w:sz w:val="16"/>
                <w:szCs w:val="16"/>
              </w:rPr>
              <w:t xml:space="preserve">Place </w:t>
            </w:r>
            <w:r w:rsidRPr="00B57340">
              <w:rPr>
                <w:rFonts w:ascii="Verdana" w:hAnsi="Verdana" w:cs="Arial"/>
                <w:i/>
                <w:sz w:val="16"/>
                <w:szCs w:val="16"/>
              </w:rPr>
              <w:t>and</w:t>
            </w:r>
            <w:r w:rsidRPr="00B57340">
              <w:rPr>
                <w:rFonts w:ascii="Verdana" w:hAnsi="Verdana" w:cs="Arial"/>
                <w:i/>
                <w:sz w:val="16"/>
                <w:szCs w:val="16"/>
              </w:rPr>
              <w:t xml:space="preserve"> Date:</w:t>
            </w:r>
          </w:p>
        </w:tc>
        <w:tc>
          <w:tcPr>
            <w:tcW w:w="30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tcMar>
              <w:top w:w="57" w:type="dxa"/>
            </w:tcMar>
            <w:vAlign w:val="center"/>
          </w:tcPr>
          <w:p w:rsidR="00CC51AD" w:rsidRPr="00D82C20" w:rsidP="006B04D6">
            <w:pPr>
              <w:widowControl w:val="0"/>
              <w:rPr>
                <w:rFonts w:ascii="Verdana" w:hAnsi="Verdana" w:cs="Arial"/>
                <w:i/>
                <w:sz w:val="16"/>
                <w:szCs w:val="16"/>
              </w:rPr>
            </w:pPr>
          </w:p>
        </w:tc>
        <w:tc>
          <w:tcPr>
            <w:tcW w:w="21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C51AD" w:rsidRPr="00B57340" w:rsidP="006B04D6">
            <w:pPr>
              <w:widowControl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B57340">
              <w:rPr>
                <w:rFonts w:ascii="Verdana" w:hAnsi="Verdana" w:cs="Arial"/>
                <w:b/>
                <w:sz w:val="16"/>
                <w:szCs w:val="16"/>
              </w:rPr>
              <w:t>Podpis kandidata:</w:t>
            </w:r>
          </w:p>
          <w:p w:rsidR="00CC51AD" w:rsidRPr="00D82C20" w:rsidP="006B04D6">
            <w:pPr>
              <w:widowControl w:val="0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Applicant's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Signature: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C51AD" w:rsidRPr="00D82C20" w:rsidP="006B04D6">
            <w:pPr>
              <w:widowControl w:val="0"/>
              <w:rPr>
                <w:rFonts w:ascii="Verdana" w:hAnsi="Verdana" w:cs="Arial"/>
                <w:i/>
                <w:sz w:val="16"/>
                <w:szCs w:val="16"/>
              </w:rPr>
            </w:pPr>
          </w:p>
        </w:tc>
      </w:tr>
    </w:tbl>
    <w:p w:rsidR="008A1C49" w:rsidP="002F411C">
      <w:pPr>
        <w:rPr>
          <w:rFonts w:ascii="Verdana" w:hAnsi="Verdana"/>
          <w:sz w:val="16"/>
        </w:rPr>
      </w:pPr>
    </w:p>
    <w:p w:rsidR="008A1C49" w:rsidRPr="008D53EF" w:rsidP="002F411C">
      <w:pPr>
        <w:rPr>
          <w:rFonts w:ascii="Verdana" w:hAnsi="Verdana"/>
          <w:vanish/>
          <w:sz w:val="16"/>
        </w:rPr>
      </w:pPr>
    </w:p>
    <w:p w:rsidR="00B57340" w:rsidP="00A849F7">
      <w:pPr>
        <w:tabs>
          <w:tab w:val="left" w:pos="360"/>
        </w:tabs>
        <w:autoSpaceDE w:val="0"/>
        <w:autoSpaceDN w:val="0"/>
        <w:adjustRightInd w:val="0"/>
        <w:rPr>
          <w:rFonts w:ascii="Verdana" w:hAnsi="Verdana" w:cs="Arial"/>
          <w:sz w:val="16"/>
          <w:szCs w:val="16"/>
          <w:lang w:val="en-US"/>
        </w:rPr>
      </w:pPr>
    </w:p>
    <w:p w:rsidR="00CC51AD">
      <w:r>
        <w:br w:type="page"/>
      </w:r>
    </w:p>
    <w:tbl>
      <w:tblPr>
        <w:tblW w:w="99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93"/>
        <w:gridCol w:w="9213"/>
      </w:tblGrid>
      <w:tr w:rsidTr="004F3B34">
        <w:tblPrEx>
          <w:tblW w:w="9906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hRule="exact" w:val="2310"/>
          <w:jc w:val="center"/>
        </w:trPr>
        <w:tc>
          <w:tcPr>
            <w:tcW w:w="693" w:type="dxa"/>
            <w:tcBorders>
              <w:top w:val="single" w:sz="12" w:space="0" w:color="auto"/>
              <w:bottom w:val="single" w:sz="4" w:space="0" w:color="auto"/>
            </w:tcBorders>
            <w:shd w:val="clear" w:color="auto" w:fill="7F7F7F"/>
            <w:vAlign w:val="center"/>
          </w:tcPr>
          <w:p w:rsidR="00AD1C54" w:rsidRPr="001A4B0D" w:rsidP="00AD1C54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</w:rPr>
            </w:pPr>
            <w:r>
              <w:br w:type="page"/>
            </w:r>
            <w:r w:rsidR="005272C7">
              <w:rPr>
                <w:rFonts w:ascii="Verdana" w:hAnsi="Verdana" w:cs="Arial,Bold"/>
                <w:b/>
                <w:bCs/>
              </w:rPr>
              <w:t>4</w:t>
            </w:r>
          </w:p>
        </w:tc>
        <w:tc>
          <w:tcPr>
            <w:tcW w:w="9213" w:type="dxa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4F3B34" w:rsidRPr="00680A93" w:rsidP="004F3B34">
            <w:pPr>
              <w:jc w:val="center"/>
              <w:rPr>
                <w:rFonts w:ascii="Verdana" w:hAnsi="Verdana" w:cs="Arial"/>
                <w:b/>
                <w:sz w:val="18"/>
                <w:lang w:val="en-GB"/>
              </w:rPr>
            </w:pPr>
            <w:r>
              <w:rPr>
                <w:rFonts w:ascii="Verdana" w:hAnsi="Verdana" w:cs="Arial,Bold"/>
                <w:b/>
                <w:bCs/>
                <w:sz w:val="16"/>
                <w:szCs w:val="16"/>
              </w:rPr>
              <w:t xml:space="preserve"> </w:t>
            </w:r>
            <w:r w:rsidRPr="00680A93">
              <w:rPr>
                <w:rFonts w:ascii="Verdana" w:hAnsi="Verdana"/>
                <w:b/>
                <w:bCs/>
                <w:sz w:val="18"/>
                <w:lang w:val="en-GB"/>
              </w:rPr>
              <w:t xml:space="preserve">IZJAVA PROSILCA V SKLADU Z </w:t>
            </w:r>
            <w:r w:rsidRPr="00680A93">
              <w:rPr>
                <w:rFonts w:ascii="Verdana" w:hAnsi="Verdana" w:cs="Arial"/>
                <w:b/>
                <w:sz w:val="18"/>
                <w:lang w:val="en-GB"/>
              </w:rPr>
              <w:t>ARA.GEN.315 in</w:t>
            </w:r>
            <w:r w:rsidRPr="00680A93">
              <w:rPr>
                <w:rFonts w:ascii="Verdana" w:hAnsi="Verdana"/>
                <w:b/>
                <w:bCs/>
                <w:sz w:val="18"/>
                <w:lang w:val="en-GB"/>
              </w:rPr>
              <w:t xml:space="preserve"> </w:t>
            </w:r>
            <w:r w:rsidRPr="00680A93">
              <w:rPr>
                <w:rFonts w:ascii="Verdana" w:hAnsi="Verdana" w:cs="Arial"/>
                <w:b/>
                <w:sz w:val="18"/>
                <w:lang w:val="en-GB"/>
              </w:rPr>
              <w:t>AMC1 ARA.GEN.315(a)</w:t>
            </w:r>
          </w:p>
          <w:p w:rsidR="004F3B34" w:rsidRPr="00680A93" w:rsidP="004F3B34">
            <w:pPr>
              <w:jc w:val="center"/>
              <w:outlineLvl w:val="0"/>
              <w:rPr>
                <w:rFonts w:ascii="Verdana" w:hAnsi="Verdana"/>
                <w:b/>
                <w:bCs/>
                <w:kern w:val="36"/>
                <w:sz w:val="18"/>
              </w:rPr>
            </w:pPr>
            <w:r w:rsidRPr="00680A93">
              <w:rPr>
                <w:rFonts w:ascii="Verdana" w:hAnsi="Verdana"/>
                <w:b/>
                <w:bCs/>
                <w:kern w:val="36"/>
                <w:sz w:val="18"/>
              </w:rPr>
              <w:t>Uredbe Komisije (EU) št. 1178/2011 z dne 3. novembra 2011 o tehničnih zahtevah in upravnih postopkih za letalsko osebje v civilnem letalstvu v skladu z Uredbo (ES) št. 216/2008 Evropskega parlamenta in Sveta</w:t>
            </w:r>
          </w:p>
          <w:p w:rsidR="004F3B34" w:rsidRPr="00680A93" w:rsidP="004F3B34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680A93">
              <w:rPr>
                <w:rFonts w:ascii="Verdana" w:hAnsi="Verdana"/>
                <w:b/>
                <w:bCs/>
                <w:sz w:val="18"/>
              </w:rPr>
              <w:t>/</w:t>
            </w:r>
          </w:p>
          <w:p w:rsidR="004F3B34" w:rsidRPr="00680A93" w:rsidP="004F3B34">
            <w:pPr>
              <w:jc w:val="center"/>
              <w:rPr>
                <w:rFonts w:ascii="Verdana" w:hAnsi="Verdana"/>
                <w:b/>
                <w:bCs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/>
                <w:b/>
                <w:bCs/>
                <w:i/>
                <w:color w:val="808080" w:themeColor="background1" w:themeShade="80"/>
                <w:sz w:val="18"/>
                <w:lang w:val="en-GB"/>
              </w:rPr>
              <w:t xml:space="preserve">APPLICANT`S DECLARATION ACCORDING TO </w:t>
            </w:r>
          </w:p>
          <w:p w:rsidR="004F3B34" w:rsidRPr="00680A93" w:rsidP="004F3B34">
            <w:pPr>
              <w:jc w:val="center"/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  <w:t>ARA.GEN.315 and</w:t>
            </w:r>
            <w:r w:rsidRPr="00680A93">
              <w:rPr>
                <w:rFonts w:ascii="Verdana" w:hAnsi="Verdana"/>
                <w:b/>
                <w:bCs/>
                <w:i/>
                <w:color w:val="808080" w:themeColor="background1" w:themeShade="80"/>
                <w:sz w:val="18"/>
                <w:lang w:val="en-GB"/>
              </w:rPr>
              <w:t xml:space="preserve"> </w:t>
            </w:r>
            <w:r w:rsidRPr="00680A93"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  <w:t>AMC1 ARA.GEN.315(a)</w:t>
            </w:r>
          </w:p>
          <w:p w:rsidR="004F3B34" w:rsidRPr="00680A93" w:rsidP="004F3B34">
            <w:pPr>
              <w:jc w:val="center"/>
              <w:rPr>
                <w:rFonts w:ascii="Verdana" w:hAnsi="Verdana"/>
                <w:b/>
                <w:bCs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  <w:t>of</w:t>
            </w:r>
            <w:r w:rsidRPr="00680A93">
              <w:rPr>
                <w:rFonts w:ascii="Verdana" w:hAnsi="Verdana"/>
                <w:b/>
                <w:bCs/>
                <w:i/>
                <w:color w:val="808080" w:themeColor="background1" w:themeShade="80"/>
                <w:sz w:val="18"/>
                <w:lang w:val="en-GB"/>
              </w:rPr>
              <w:t xml:space="preserve"> Commission Regulation(EU) No 1178/2011 of 3 November 2011</w:t>
            </w:r>
            <w:r w:rsidRPr="00680A93">
              <w:rPr>
                <w:rFonts w:ascii="Verdana" w:hAnsi="Verdana"/>
                <w:b/>
                <w:i/>
                <w:color w:val="808080" w:themeColor="background1" w:themeShade="80"/>
                <w:sz w:val="18"/>
                <w:lang w:val="en-GB"/>
              </w:rPr>
              <w:t xml:space="preserve"> laying down technical requirements and administrative procedures related to civil aviation aircrew pursuant to Regulation (EC) No 216/2008 of the European Parliament and of the Council</w:t>
            </w:r>
          </w:p>
          <w:p w:rsidR="00AD1C54" w:rsidRPr="004F3B34" w:rsidP="00AD1C54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rFonts w:ascii="Verdana" w:hAnsi="Verdana" w:cs="Arial,Bold"/>
                <w:bCs/>
                <w:i/>
                <w:sz w:val="16"/>
                <w:szCs w:val="16"/>
                <w:lang w:val="en-US"/>
              </w:rPr>
            </w:pPr>
          </w:p>
          <w:p w:rsidR="00AD1C5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  <w:p w:rsidR="004F3B34" w:rsidRPr="001A4B0D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Verdana" w:hAnsi="Verdana" w:cs="Arial,Bold"/>
                <w:b/>
                <w:bCs/>
                <w:i/>
                <w:sz w:val="16"/>
                <w:szCs w:val="16"/>
              </w:rPr>
            </w:pPr>
          </w:p>
        </w:tc>
      </w:tr>
      <w:tr w:rsidTr="00017BDC">
        <w:tblPrEx>
          <w:tblW w:w="9906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hRule="exact" w:val="5795"/>
          <w:jc w:val="center"/>
        </w:trPr>
        <w:tc>
          <w:tcPr>
            <w:tcW w:w="990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F3B34" w:rsidRPr="00680A93" w:rsidP="004F3B34">
            <w:pPr>
              <w:jc w:val="both"/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 w:cs="Arial"/>
                <w:b/>
                <w:sz w:val="18"/>
              </w:rPr>
              <w:t xml:space="preserve">S podpisom te izjave izjavljam, da / </w:t>
            </w:r>
            <w:r w:rsidRPr="00680A93"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  <w:t>By signing this form I declare that I</w:t>
            </w:r>
          </w:p>
          <w:p w:rsidR="004F3B34" w:rsidRPr="00680A93" w:rsidP="004F3B34">
            <w:pPr>
              <w:jc w:val="both"/>
              <w:rPr>
                <w:rFonts w:ascii="Verdana" w:hAnsi="Verdana" w:cs="Arial"/>
                <w:b/>
                <w:i/>
                <w:color w:val="808080" w:themeColor="background1" w:themeShade="80"/>
                <w:sz w:val="18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062"/>
            </w:tblGrid>
            <w:tr w:rsidTr="006B04D6">
              <w:tblPrEx>
                <w:tblW w:w="0" w:type="auto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Look w:val="04A0"/>
              </w:tblPrEx>
              <w:trPr>
                <w:trHeight w:val="454"/>
              </w:trPr>
              <w:tc>
                <w:tcPr>
                  <w:tcW w:w="9062" w:type="dxa"/>
                  <w:vAlign w:val="center"/>
                </w:tcPr>
                <w:p w:rsidR="004F3B34" w:rsidRPr="00680A93" w:rsidP="004F3B34">
                  <w:pPr>
                    <w:rPr>
                      <w:rFonts w:ascii="Verdana" w:hAnsi="Verdana" w:cs="Arial"/>
                      <w:b/>
                      <w:i/>
                      <w:color w:val="808080" w:themeColor="background1" w:themeShade="80"/>
                      <w:sz w:val="18"/>
                      <w:lang w:val="en-GB"/>
                    </w:rPr>
                  </w:pP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instrText xml:space="preserve"> FORMTEXT </w:instrTex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fldChar w:fldCharType="separate"/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t> </w: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t> </w: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t> </w: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t> </w: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t> </w:t>
                  </w:r>
                  <w:r w:rsidRPr="00680A93">
                    <w:rPr>
                      <w:rFonts w:ascii="Verdana" w:hAnsi="Verdana" w:cs="Arial"/>
                      <w:b/>
                      <w:noProof/>
                      <w:sz w:val="18"/>
                      <w:lang w:val="en-GB"/>
                    </w:rPr>
                    <w:fldChar w:fldCharType="end"/>
                  </w:r>
                </w:p>
              </w:tc>
            </w:tr>
          </w:tbl>
          <w:p w:rsidR="004F3B34" w:rsidRPr="00680A93" w:rsidP="004F3B34">
            <w:pPr>
              <w:jc w:val="both"/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 w:cs="Arial"/>
                <w:sz w:val="18"/>
              </w:rPr>
              <w:t>(ime in priimek prosilca za potrdilo kabinskega osebja in datum rojstva)/</w:t>
            </w:r>
            <w:r w:rsidRPr="00680A93"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  <w:t>(full name of the applicant for Cabin Crew Attestation and date of birth)</w:t>
            </w:r>
          </w:p>
          <w:p w:rsidR="004F3B34" w:rsidRPr="00680A93" w:rsidP="004F3B34">
            <w:pPr>
              <w:jc w:val="both"/>
              <w:rPr>
                <w:rFonts w:ascii="Verdana" w:hAnsi="Verdana" w:cs="Arial"/>
                <w:color w:val="808080" w:themeColor="background1" w:themeShade="80"/>
                <w:sz w:val="18"/>
                <w:lang w:val="en-GB"/>
              </w:rPr>
            </w:pPr>
          </w:p>
          <w:p w:rsidR="004F3B34" w:rsidRPr="00680A93" w:rsidP="004F3B34">
            <w:pPr>
              <w:jc w:val="both"/>
              <w:rPr>
                <w:rFonts w:ascii="Verdana" w:hAnsi="Verdana" w:cs="Arial"/>
                <w:sz w:val="18"/>
                <w:lang w:val="en-GB"/>
              </w:rPr>
            </w:pPr>
          </w:p>
          <w:p w:rsidR="004F3B34" w:rsidRPr="00680A93" w:rsidP="004F3B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</w:pPr>
            <w:r w:rsidRPr="00680A93"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  <w:t>nisem imetnik potrdila kabinskega osebja, ki ga je izdaja druga država članica;/</w:t>
            </w:r>
          </w:p>
          <w:p w:rsidR="004F3B34" w:rsidRPr="00680A93" w:rsidP="004F3B34">
            <w:pPr>
              <w:pStyle w:val="ListParagraph"/>
              <w:spacing w:after="0" w:line="240" w:lineRule="auto"/>
              <w:ind w:left="1080"/>
              <w:jc w:val="both"/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</w:pPr>
            <w:r w:rsidRPr="00680A93"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  <w:t>do not hold Cabin Crew Attestation issued by another Member State;</w:t>
            </w:r>
          </w:p>
          <w:p w:rsidR="004F3B34" w:rsidRPr="00680A93" w:rsidP="004F3B34">
            <w:pPr>
              <w:ind w:left="360"/>
              <w:jc w:val="both"/>
              <w:rPr>
                <w:rFonts w:ascii="Verdana" w:hAnsi="Verdana" w:cs="Arial"/>
                <w:sz w:val="18"/>
                <w:lang w:val="en-GB"/>
              </w:rPr>
            </w:pPr>
          </w:p>
          <w:p w:rsidR="004F3B34" w:rsidRPr="00680A93" w:rsidP="004F3B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</w:pPr>
            <w:r w:rsidRPr="00680A93"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  <w:t>nisem zaprosil za izdajo potrdila kabinskega osebja v drugi državi članici; in/</w:t>
            </w:r>
          </w:p>
          <w:p w:rsidR="004F3B34" w:rsidRPr="00680A93" w:rsidP="004F3B34">
            <w:pPr>
              <w:pStyle w:val="ListParagraph"/>
              <w:spacing w:after="0" w:line="240" w:lineRule="auto"/>
              <w:ind w:left="1080"/>
              <w:jc w:val="both"/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</w:pPr>
            <w:r w:rsidRPr="00680A93"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  <w:t>have not applied for Cabin Crew Attestation in another Member State; and</w:t>
            </w:r>
          </w:p>
          <w:p w:rsidR="004F3B34" w:rsidRPr="00680A93" w:rsidP="004F3B34">
            <w:pPr>
              <w:ind w:left="360"/>
              <w:jc w:val="both"/>
              <w:rPr>
                <w:rFonts w:ascii="Verdana" w:hAnsi="Verdana" w:cs="Arial"/>
                <w:sz w:val="18"/>
                <w:lang w:val="en-GB"/>
              </w:rPr>
            </w:pPr>
          </w:p>
          <w:p w:rsidR="004F3B34" w:rsidRPr="00680A93" w:rsidP="004F3B3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</w:pPr>
            <w:r w:rsidRPr="00680A93">
              <w:rPr>
                <w:rFonts w:ascii="Verdana" w:eastAsia="Times New Roman" w:hAnsi="Verdana" w:cs="Arial"/>
                <w:sz w:val="18"/>
                <w:szCs w:val="20"/>
                <w:lang w:eastAsia="sl-SI"/>
              </w:rPr>
              <w:t>nisem bil imetnik potrdila kabinskega osebja v drugi državi članici, ki bi bil preklican ali suspendiran v katerikoli drugi državi članici./</w:t>
            </w:r>
          </w:p>
          <w:p w:rsidR="004F3B34" w:rsidRPr="00680A93" w:rsidP="004F3B34">
            <w:pPr>
              <w:pStyle w:val="ListParagraph"/>
              <w:spacing w:after="0" w:line="240" w:lineRule="auto"/>
              <w:ind w:left="1080"/>
              <w:jc w:val="both"/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</w:pPr>
            <w:r w:rsidRPr="00680A93"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  <w:t>have</w:t>
            </w:r>
            <w:r w:rsidRPr="00680A93">
              <w:rPr>
                <w:rFonts w:ascii="Verdana" w:eastAsia="Times New Roman" w:hAnsi="Verdana" w:cs="Arial"/>
                <w:i/>
                <w:color w:val="808080" w:themeColor="background1" w:themeShade="80"/>
                <w:sz w:val="18"/>
                <w:szCs w:val="20"/>
                <w:lang w:val="en-GB" w:eastAsia="sl-SI"/>
              </w:rPr>
              <w:t xml:space="preserve"> never held Cabin Crew Attestation in another Member State which was revoked or suspended in any other Member State.</w:t>
            </w:r>
          </w:p>
          <w:p w:rsidR="004F3B34" w:rsidRPr="00680A93" w:rsidP="004F3B34">
            <w:pPr>
              <w:jc w:val="both"/>
              <w:rPr>
                <w:rFonts w:ascii="Verdana" w:hAnsi="Verdana" w:cs="Arial"/>
                <w:sz w:val="18"/>
                <w:lang w:val="en-GB"/>
              </w:rPr>
            </w:pPr>
          </w:p>
          <w:p w:rsidR="004F3B34" w:rsidRPr="00680A93" w:rsidP="004F3B34">
            <w:pPr>
              <w:jc w:val="both"/>
              <w:rPr>
                <w:rFonts w:ascii="Verdana" w:hAnsi="Verdana" w:cs="Arial"/>
                <w:sz w:val="18"/>
              </w:rPr>
            </w:pPr>
          </w:p>
          <w:p w:rsidR="004F3B34" w:rsidRPr="00680A93" w:rsidP="004F3B34">
            <w:pPr>
              <w:jc w:val="both"/>
              <w:rPr>
                <w:rFonts w:ascii="Verdana" w:hAnsi="Verdana" w:cs="Arial"/>
                <w:sz w:val="18"/>
              </w:rPr>
            </w:pPr>
            <w:r w:rsidRPr="00680A93">
              <w:rPr>
                <w:rFonts w:ascii="Verdana" w:hAnsi="Verdana" w:cs="Arial"/>
                <w:sz w:val="18"/>
              </w:rPr>
              <w:t>Zavedam se, da ima navajanje nepravilnih/neresničnih podatkov lahko za posledico, da potrdilo kabinskega osebja ne bo izdano./</w:t>
            </w:r>
          </w:p>
          <w:p w:rsidR="004F3B34" w:rsidP="004F3B34">
            <w:pPr>
              <w:jc w:val="center"/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</w:pPr>
            <w:r w:rsidRPr="00680A93"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  <w:t xml:space="preserve">I am aware that any incorrect information could disqualify me from </w:t>
            </w:r>
            <w:r w:rsidRPr="00680A93"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  <w:t>being granted</w:t>
            </w:r>
            <w:r w:rsidRPr="00680A93"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  <w:t xml:space="preserve"> a Cabin Crew Attestation.</w:t>
            </w:r>
          </w:p>
          <w:p w:rsidR="00CC51AD" w:rsidP="004F3B34">
            <w:pPr>
              <w:jc w:val="center"/>
              <w:rPr>
                <w:rFonts w:ascii="Verdana" w:hAnsi="Verdana" w:cs="Arial"/>
                <w:i/>
                <w:color w:val="808080" w:themeColor="background1" w:themeShade="80"/>
                <w:sz w:val="18"/>
                <w:lang w:val="en-GB"/>
              </w:rPr>
            </w:pPr>
          </w:p>
          <w:p w:rsidR="00CC51AD" w:rsidRPr="00B57340" w:rsidP="00CC51AD">
            <w:pPr>
              <w:widowControl w:val="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        </w:t>
            </w:r>
            <w:r w:rsidRPr="00B57340">
              <w:rPr>
                <w:rFonts w:ascii="Verdana" w:hAnsi="Verdana" w:cs="Arial"/>
                <w:b/>
                <w:sz w:val="16"/>
                <w:szCs w:val="16"/>
              </w:rPr>
              <w:t>Podpis kandidata:</w:t>
            </w:r>
          </w:p>
          <w:p w:rsidR="00CC51AD" w:rsidP="00CC51AD">
            <w:pPr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 xml:space="preserve">       </w:t>
            </w:r>
            <w:r>
              <w:rPr>
                <w:rFonts w:ascii="Verdana" w:hAnsi="Verdana" w:cs="Arial"/>
                <w:i/>
                <w:sz w:val="16"/>
                <w:szCs w:val="16"/>
              </w:rPr>
              <w:t>Applicant's</w:t>
            </w:r>
            <w:r>
              <w:rPr>
                <w:rFonts w:ascii="Verdana" w:hAnsi="Verdana" w:cs="Arial"/>
                <w:i/>
                <w:sz w:val="16"/>
                <w:szCs w:val="16"/>
              </w:rPr>
              <w:t xml:space="preserve"> Signature:</w:t>
            </w:r>
            <w:r w:rsidR="00017BDC">
              <w:rPr>
                <w:rFonts w:ascii="Verdana" w:hAnsi="Verdana" w:cs="Arial"/>
                <w:i/>
                <w:sz w:val="16"/>
                <w:szCs w:val="16"/>
              </w:rPr>
              <w:t xml:space="preserve"> ______________________________</w:t>
            </w:r>
          </w:p>
          <w:p w:rsidR="00017BDC" w:rsidP="00CC51AD">
            <w:pPr>
              <w:rPr>
                <w:rFonts w:ascii="Verdana" w:hAnsi="Verdana" w:cs="Arial,Bold"/>
                <w:b/>
                <w:bCs/>
                <w:sz w:val="16"/>
                <w:szCs w:val="16"/>
              </w:rPr>
            </w:pPr>
          </w:p>
        </w:tc>
      </w:tr>
    </w:tbl>
    <w:p w:rsidR="008A6DAD" w:rsidRPr="00680A93" w:rsidP="008A6DAD">
      <w:pPr>
        <w:jc w:val="both"/>
        <w:rPr>
          <w:rFonts w:ascii="Verdana" w:hAnsi="Verdana" w:cs="Arial"/>
          <w:i/>
          <w:color w:val="808080" w:themeColor="background1" w:themeShade="80"/>
          <w:sz w:val="18"/>
          <w:lang w:val="en-GB"/>
        </w:rPr>
      </w:pPr>
    </w:p>
    <w:tbl>
      <w:tblPr>
        <w:tblW w:w="990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904"/>
      </w:tblGrid>
      <w:tr w:rsidTr="005B3B3E">
        <w:tblPrEx>
          <w:tblW w:w="9904" w:type="dxa"/>
          <w:tblInd w:w="-157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9"/>
        </w:trPr>
        <w:tc>
          <w:tcPr>
            <w:tcW w:w="9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tcMar>
              <w:top w:w="57" w:type="dxa"/>
            </w:tcMar>
            <w:vAlign w:val="center"/>
          </w:tcPr>
          <w:p w:rsidR="00FE5340" w:rsidRPr="00FE5340" w:rsidP="006B04D6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E5340">
              <w:rPr>
                <w:rFonts w:ascii="Verdana" w:hAnsi="Verdana" w:cs="Arial"/>
                <w:b/>
                <w:sz w:val="16"/>
                <w:szCs w:val="16"/>
              </w:rPr>
              <w:t xml:space="preserve">Pomembno pravno obvestilo! / </w:t>
            </w:r>
            <w:r w:rsidRPr="00FE5340">
              <w:rPr>
                <w:rFonts w:ascii="Verdana" w:hAnsi="Verdana" w:cs="Arial"/>
                <w:b/>
                <w:sz w:val="16"/>
                <w:szCs w:val="16"/>
                <w:lang w:val="en-GB"/>
              </w:rPr>
              <w:t>Important legal notice!</w:t>
            </w:r>
          </w:p>
          <w:p w:rsidR="00FE5340" w:rsidRPr="00FE5340" w:rsidP="006B04D6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FE5340">
              <w:rPr>
                <w:rFonts w:ascii="Verdana" w:hAnsi="Verdana" w:cs="Arial"/>
                <w:sz w:val="16"/>
                <w:szCs w:val="16"/>
              </w:rPr>
              <w:t>Agencija omeji, začasno odvzame ali prekliče, kot je ustrezno, potrdilo kabinskega osebja v primeru (i) pridobitve potrdila s predložitvijo ponarejenih dokazil; (ii) pri poneverbi certifikata; (iii) da imetnik licence ne izpolnjuje več ustreznih zahtev Dela-CC; (iv) pri neizpolnjevanju ustreznih operativnih zahtev; (v) pri dokazani zlorabi ali nepošteni uporabi certifikata in (vi) podobnih primerih, v skladu s predpisi, ki veljajo in se uporabljajo v Republiki Sloveniji.</w:t>
            </w:r>
          </w:p>
          <w:p w:rsidR="00FE5340" w:rsidRPr="00FE5340" w:rsidP="006B04D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Wingdings" w:hAnsi="Wingdings" w:cs="Arial"/>
                <w:sz w:val="16"/>
                <w:szCs w:val="16"/>
                <w:lang w:val="en-GB"/>
              </w:rPr>
            </w:pPr>
            <w:r w:rsidRPr="00FE5340">
              <w:rPr>
                <w:rFonts w:ascii="Verdana" w:hAnsi="Verdana" w:cs="Arial"/>
                <w:i/>
                <w:sz w:val="16"/>
                <w:szCs w:val="16"/>
                <w:lang w:val="en-GB"/>
              </w:rPr>
              <w:t>Agency shall limit, suspend or revoke as applicable a cabin crew attestation in the following circumstances: (</w:t>
            </w:r>
            <w:r w:rsidRPr="00FE5340">
              <w:rPr>
                <w:rFonts w:ascii="Verdana" w:hAnsi="Verdana" w:cs="Arial"/>
                <w:i/>
                <w:sz w:val="16"/>
                <w:szCs w:val="16"/>
                <w:lang w:val="en-GB"/>
              </w:rPr>
              <w:t>i</w:t>
            </w:r>
            <w:r w:rsidRPr="00FE5340">
              <w:rPr>
                <w:rFonts w:ascii="Verdana" w:hAnsi="Verdana" w:cs="Arial"/>
                <w:i/>
                <w:sz w:val="16"/>
                <w:szCs w:val="16"/>
                <w:lang w:val="en-GB"/>
              </w:rPr>
              <w:t>) obtaining the attestation by falsification of submitted documentary evidence; (ii) falsification certificate records; (iii) the licence holder no longer complies with the applicable requirements of Part-CC; (iv) non-compliance with the applicable operational requirements and (v) in similar circumstances, in accordance with national law national law of the Republic of Slovenia.</w:t>
            </w:r>
          </w:p>
        </w:tc>
      </w:tr>
    </w:tbl>
    <w:p w:rsidR="003F3A41" w:rsidP="00A849F7">
      <w:pPr>
        <w:tabs>
          <w:tab w:val="left" w:pos="360"/>
        </w:tabs>
        <w:autoSpaceDE w:val="0"/>
        <w:autoSpaceDN w:val="0"/>
        <w:adjustRightInd w:val="0"/>
        <w:rPr>
          <w:rFonts w:ascii="Verdana" w:hAnsi="Verdana" w:cs="Arial"/>
          <w:sz w:val="16"/>
          <w:szCs w:val="16"/>
          <w:lang w:val="en-US"/>
        </w:rPr>
      </w:pPr>
    </w:p>
    <w:p w:rsidR="00FE5340"/>
    <w:tbl>
      <w:tblPr>
        <w:tblpPr w:leftFromText="141" w:rightFromText="141" w:vertAnchor="text" w:horzAnchor="margin" w:tblpX="-117" w:tblpY="-160"/>
        <w:tblW w:w="9856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043"/>
        <w:gridCol w:w="7"/>
        <w:gridCol w:w="2226"/>
        <w:gridCol w:w="3871"/>
      </w:tblGrid>
      <w:tr w:rsidTr="00B2761F">
        <w:tblPrEx>
          <w:tblW w:w="9856" w:type="dxa"/>
          <w:tbl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397"/>
        </w:trPr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tcMar>
              <w:right w:w="28" w:type="dxa"/>
            </w:tcMar>
            <w:vAlign w:val="center"/>
          </w:tcPr>
          <w:p w:rsidR="008D53EF" w:rsidRPr="008D53EF" w:rsidP="00B2761F">
            <w:pPr>
              <w:autoSpaceDE w:val="0"/>
              <w:autoSpaceDN w:val="0"/>
              <w:adjustRightInd w:val="0"/>
              <w:ind w:left="-142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CAA</w:t>
            </w:r>
          </w:p>
        </w:tc>
        <w:tc>
          <w:tcPr>
            <w:tcW w:w="914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8D53EF">
              <w:rPr>
                <w:rFonts w:ascii="Verdana" w:hAnsi="Verdana" w:cs="Arial"/>
                <w:b/>
                <w:sz w:val="16"/>
                <w:szCs w:val="16"/>
              </w:rPr>
              <w:t>Izpolni CAA</w:t>
            </w:r>
          </w:p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>Fullfiled</w:t>
            </w: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</w:t>
            </w: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>by</w:t>
            </w: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</w:t>
            </w: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>the</w:t>
            </w:r>
            <w:r w:rsidRPr="008D53EF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 CAA</w:t>
            </w:r>
          </w:p>
        </w:tc>
      </w:tr>
      <w:tr w:rsidTr="00B2761F">
        <w:tblPrEx>
          <w:tblW w:w="9856" w:type="dxa"/>
          <w:tblLayout w:type="fixed"/>
          <w:tblLook w:val="01E0"/>
        </w:tblPrEx>
        <w:trPr>
          <w:trHeight w:val="397"/>
        </w:trPr>
        <w:tc>
          <w:tcPr>
            <w:tcW w:w="37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  <w:tcMar>
              <w:right w:w="28" w:type="dxa"/>
            </w:tcMar>
            <w:vAlign w:val="center"/>
          </w:tcPr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8D53EF">
              <w:rPr>
                <w:rFonts w:ascii="Verdana" w:hAnsi="Verdana" w:cs="Arial"/>
                <w:b/>
                <w:sz w:val="16"/>
                <w:szCs w:val="16"/>
              </w:rPr>
              <w:t>Referenčna številka potrdila</w:t>
            </w:r>
          </w:p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8D53EF">
              <w:rPr>
                <w:rFonts w:ascii="Verdana" w:hAnsi="Verdana" w:cs="Arial"/>
                <w:i/>
                <w:sz w:val="16"/>
                <w:szCs w:val="16"/>
              </w:rPr>
              <w:t>Certificate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 xml:space="preserve"> Reference 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Number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:</w:t>
            </w:r>
          </w:p>
        </w:tc>
        <w:tc>
          <w:tcPr>
            <w:tcW w:w="609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B2761F">
        <w:tblPrEx>
          <w:tblW w:w="9856" w:type="dxa"/>
          <w:tblLayout w:type="fixed"/>
          <w:tblLook w:val="01E0"/>
        </w:tblPrEx>
        <w:trPr>
          <w:trHeight w:val="397"/>
        </w:trPr>
        <w:tc>
          <w:tcPr>
            <w:tcW w:w="3759" w:type="dxa"/>
            <w:gridSpan w:val="3"/>
            <w:tcBorders>
              <w:bottom w:val="single" w:sz="4" w:space="0" w:color="auto"/>
            </w:tcBorders>
            <w:shd w:val="clear" w:color="auto" w:fill="F2F2F2"/>
            <w:tcMar>
              <w:right w:w="28" w:type="dxa"/>
            </w:tcMar>
            <w:vAlign w:val="center"/>
          </w:tcPr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8D53EF">
              <w:rPr>
                <w:rFonts w:ascii="Verdana" w:hAnsi="Verdana" w:cs="Arial"/>
                <w:b/>
                <w:sz w:val="16"/>
                <w:szCs w:val="16"/>
              </w:rPr>
              <w:t>Serijska številka potrdila:</w:t>
            </w:r>
          </w:p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8D53EF">
              <w:rPr>
                <w:rFonts w:ascii="Verdana" w:hAnsi="Verdana" w:cs="Arial"/>
                <w:i/>
                <w:sz w:val="16"/>
                <w:szCs w:val="16"/>
              </w:rPr>
              <w:t>Certificate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Serial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Number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:</w:t>
            </w:r>
          </w:p>
        </w:tc>
        <w:tc>
          <w:tcPr>
            <w:tcW w:w="6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B2761F">
        <w:tblPrEx>
          <w:tblW w:w="9856" w:type="dxa"/>
          <w:tblLayout w:type="fixed"/>
          <w:tblLook w:val="01E0"/>
        </w:tblPrEx>
        <w:trPr>
          <w:trHeight w:val="397"/>
        </w:trPr>
        <w:tc>
          <w:tcPr>
            <w:tcW w:w="3759" w:type="dxa"/>
            <w:gridSpan w:val="3"/>
            <w:tcBorders>
              <w:bottom w:val="single" w:sz="12" w:space="0" w:color="auto"/>
            </w:tcBorders>
            <w:shd w:val="clear" w:color="auto" w:fill="F2F2F2"/>
            <w:tcMar>
              <w:right w:w="28" w:type="dxa"/>
            </w:tcMar>
            <w:vAlign w:val="center"/>
          </w:tcPr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8D53EF">
              <w:rPr>
                <w:rFonts w:ascii="Verdana" w:hAnsi="Verdana" w:cs="Arial"/>
                <w:b/>
                <w:sz w:val="16"/>
                <w:szCs w:val="16"/>
              </w:rPr>
              <w:t>Datum izdaje:</w:t>
            </w:r>
          </w:p>
          <w:p w:rsidR="008D53EF" w:rsidRPr="008D53EF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i/>
                <w:sz w:val="16"/>
                <w:szCs w:val="16"/>
              </w:rPr>
            </w:pPr>
            <w:r w:rsidRPr="008D53EF">
              <w:rPr>
                <w:rFonts w:ascii="Verdana" w:hAnsi="Verdana" w:cs="Arial"/>
                <w:i/>
                <w:sz w:val="16"/>
                <w:szCs w:val="16"/>
              </w:rPr>
              <w:t xml:space="preserve">Date 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of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Issue</w:t>
            </w:r>
            <w:r w:rsidRPr="008D53EF">
              <w:rPr>
                <w:rFonts w:ascii="Verdana" w:hAnsi="Verdana" w:cs="Arial"/>
                <w:i/>
                <w:sz w:val="16"/>
                <w:szCs w:val="16"/>
              </w:rPr>
              <w:t>:</w:t>
            </w:r>
          </w:p>
        </w:tc>
        <w:tc>
          <w:tcPr>
            <w:tcW w:w="609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B2761F">
        <w:tblPrEx>
          <w:tblW w:w="9856" w:type="dxa"/>
          <w:tblLayout w:type="fixed"/>
          <w:tblLook w:val="01E0"/>
        </w:tblPrEx>
        <w:trPr>
          <w:trHeight w:val="517"/>
        </w:trPr>
        <w:tc>
          <w:tcPr>
            <w:tcW w:w="3752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33" w:type="dxa"/>
            <w:gridSpan w:val="2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C0C0C0"/>
                <w:sz w:val="16"/>
                <w:szCs w:val="16"/>
              </w:rPr>
            </w:pPr>
            <w:r w:rsidRPr="00A5321E">
              <w:rPr>
                <w:rFonts w:ascii="Verdana" w:hAnsi="Verdana" w:cs="Arial"/>
                <w:i/>
                <w:color w:val="C0C0C0"/>
                <w:sz w:val="10"/>
                <w:szCs w:val="10"/>
              </w:rPr>
              <w:t>ŽIG/</w:t>
            </w:r>
            <w:r w:rsidRPr="00A5321E">
              <w:rPr>
                <w:rFonts w:ascii="Verdana" w:hAnsi="Verdana" w:cs="Arial"/>
                <w:i/>
                <w:color w:val="C0C0C0"/>
                <w:sz w:val="10"/>
                <w:szCs w:val="10"/>
                <w:lang w:val="en-US"/>
              </w:rPr>
              <w:t>STAMP</w:t>
            </w:r>
          </w:p>
        </w:tc>
        <w:tc>
          <w:tcPr>
            <w:tcW w:w="3871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Tr="00B2761F">
        <w:tblPrEx>
          <w:tblW w:w="9856" w:type="dxa"/>
          <w:tblLayout w:type="fixed"/>
          <w:tblLook w:val="01E0"/>
        </w:tblPrEx>
        <w:trPr>
          <w:trHeight w:val="752"/>
        </w:trPr>
        <w:tc>
          <w:tcPr>
            <w:tcW w:w="3752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5321E">
              <w:rPr>
                <w:rFonts w:ascii="Verdana" w:hAnsi="Verdana" w:cs="Arial"/>
                <w:sz w:val="16"/>
                <w:szCs w:val="16"/>
              </w:rPr>
              <w:t>Postopek vodil-a</w:t>
            </w:r>
          </w:p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5321E">
              <w:rPr>
                <w:rFonts w:ascii="Verdana" w:hAnsi="Verdana" w:cs="Arial"/>
                <w:i/>
                <w:sz w:val="16"/>
                <w:szCs w:val="16"/>
                <w:lang w:val="en-US"/>
              </w:rPr>
              <w:t>Administrative action was taken by</w:t>
            </w:r>
          </w:p>
        </w:tc>
        <w:tc>
          <w:tcPr>
            <w:tcW w:w="2233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5321E">
              <w:rPr>
                <w:rFonts w:ascii="Verdana" w:hAnsi="Verdana" w:cs="Arial"/>
                <w:sz w:val="16"/>
                <w:szCs w:val="16"/>
              </w:rPr>
              <w:t>Podpis pooblaščene osebe</w:t>
            </w:r>
          </w:p>
          <w:p w:rsidR="008D53EF" w:rsidRPr="00A5321E" w:rsidP="00B2761F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A5321E">
              <w:rPr>
                <w:rFonts w:ascii="Verdana" w:hAnsi="Verdana" w:cs="Arial"/>
                <w:i/>
                <w:sz w:val="16"/>
                <w:szCs w:val="16"/>
                <w:lang w:val="en-US"/>
              </w:rPr>
              <w:t>Signature of the authorized person</w:t>
            </w:r>
          </w:p>
        </w:tc>
      </w:tr>
    </w:tbl>
    <w:p w:rsidR="008D53EF" w:rsidRPr="003961F4" w:rsidP="00A849F7">
      <w:pPr>
        <w:tabs>
          <w:tab w:val="left" w:pos="360"/>
        </w:tabs>
        <w:autoSpaceDE w:val="0"/>
        <w:autoSpaceDN w:val="0"/>
        <w:adjustRightInd w:val="0"/>
        <w:rPr>
          <w:rFonts w:ascii="Verdana" w:hAnsi="Verdana" w:cs="Arial"/>
          <w:sz w:val="16"/>
          <w:szCs w:val="16"/>
          <w:lang w:val="en-US"/>
        </w:rPr>
      </w:pPr>
    </w:p>
    <w:sectPr w:rsidSect="00C32FEA">
      <w:headerReference w:type="default" r:id="rId4"/>
      <w:footerReference w:type="default" r:id="rId5"/>
      <w:pgSz w:w="11906" w:h="16838"/>
      <w:pgMar w:top="899" w:right="1134" w:bottom="899" w:left="1134" w:header="357" w:footer="4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Theme="minorHAnsi" w:hAnsiTheme="minorHAnsi"/>
        <w:sz w:val="14"/>
        <w:szCs w:val="14"/>
      </w:rPr>
      <w:id w:val="183106164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4"/>
            <w:szCs w:val="14"/>
          </w:rPr>
          <w:id w:val="254272955"/>
          <w:docPartObj>
            <w:docPartGallery w:val="Page Numbers (Top of Page)"/>
            <w:docPartUnique/>
          </w:docPartObj>
        </w:sdtPr>
        <w:sdtContent>
          <w:p w:rsidR="00C32FEA" w:rsidRPr="0028067E" w:rsidP="00C32FEA">
            <w:pPr>
              <w:pStyle w:val="Footer"/>
              <w:rPr>
                <w:rFonts w:asciiTheme="minorHAnsi" w:hAnsiTheme="minorHAnsi"/>
                <w:sz w:val="14"/>
                <w:szCs w:val="14"/>
              </w:rPr>
            </w:pPr>
            <w:r w:rsidRPr="0028067E">
              <w:rPr>
                <w:rFonts w:asciiTheme="minorHAnsi" w:hAnsiTheme="minorHAnsi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-26585</wp:posOffset>
                      </wp:positionH>
                      <wp:positionV relativeFrom="paragraph">
                        <wp:posOffset>-15825</wp:posOffset>
                      </wp:positionV>
                      <wp:extent cx="6256961" cy="5137"/>
                      <wp:effectExtent l="0" t="0" r="29845" b="33020"/>
                      <wp:wrapNone/>
                      <wp:docPr id="11" name="Raven povezoval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 flipV="1">
                                <a:off x="0" y="0"/>
                                <a:ext cx="6256961" cy="513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aven povezovalnik 11" o:spid="_x0000_s2050" style="flip:y;mso-wrap-distance-bottom:0;mso-wrap-distance-left:9pt;mso-wrap-distance-right:9pt;mso-wrap-distance-top:0;mso-wrap-style:square;position:absolute;visibility:visible;z-index:251662336" from="-2.1pt,-1.25pt" to="490.55pt,-0.85pt" strokecolor="black" strokeweight="0.5pt">
                      <v:stroke joinstyle="miter"/>
                    </v:line>
                  </w:pict>
                </mc:Fallback>
              </mc:AlternateContent>
            </w:r>
            <w:r w:rsidR="0041194F">
              <w:rPr>
                <w:rFonts w:asciiTheme="minorHAnsi" w:hAnsiTheme="minorHAnsi"/>
                <w:noProof/>
                <w:sz w:val="14"/>
                <w:szCs w:val="14"/>
              </w:rPr>
              <w:t>FCL.APL-154</w:t>
            </w:r>
            <w:r w:rsidRPr="0028067E" w:rsidR="00115159">
              <w:rPr>
                <w:rFonts w:asciiTheme="minorHAnsi" w:hAnsiTheme="minorHAnsi"/>
                <w:sz w:val="14"/>
                <w:szCs w:val="14"/>
              </w:rPr>
              <w:tab/>
              <w:t>Verzija/</w:t>
            </w:r>
            <w:r w:rsidRPr="0028067E" w:rsidR="00115159">
              <w:rPr>
                <w:rFonts w:asciiTheme="minorHAnsi" w:hAnsiTheme="minorHAnsi"/>
                <w:i/>
                <w:sz w:val="14"/>
                <w:szCs w:val="14"/>
                <w:lang w:val="en-GB"/>
              </w:rPr>
              <w:t>Version</w:t>
            </w:r>
            <w:r w:rsidRPr="0028067E" w:rsidR="00115159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41194F">
              <w:rPr>
                <w:rFonts w:asciiTheme="minorHAnsi" w:hAnsiTheme="minorHAnsi"/>
                <w:noProof/>
                <w:sz w:val="14"/>
                <w:szCs w:val="14"/>
              </w:rPr>
              <w:t>2</w:t>
            </w:r>
            <w:r w:rsidRPr="0028067E" w:rsidR="00115159">
              <w:rPr>
                <w:rFonts w:asciiTheme="minorHAnsi" w:hAnsiTheme="minorHAnsi"/>
                <w:sz w:val="14"/>
                <w:szCs w:val="14"/>
              </w:rPr>
              <w:t xml:space="preserve"> / Veljavno od/</w:t>
            </w:r>
            <w:r w:rsidRPr="0028067E" w:rsidR="00115159">
              <w:rPr>
                <w:rFonts w:asciiTheme="minorHAnsi" w:hAnsiTheme="minorHAnsi"/>
                <w:i/>
                <w:sz w:val="14"/>
                <w:szCs w:val="14"/>
                <w:lang w:val="en-GB"/>
              </w:rPr>
              <w:t>Valid from</w:t>
            </w:r>
            <w:r w:rsidRPr="0028067E" w:rsidR="00115159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="0041194F">
              <w:rPr>
                <w:rFonts w:asciiTheme="minorHAnsi" w:hAnsiTheme="minorHAnsi"/>
                <w:noProof/>
                <w:sz w:val="14"/>
                <w:szCs w:val="14"/>
              </w:rPr>
              <w:t>20. 03. 2019</w:t>
            </w:r>
            <w:r w:rsidRPr="0028067E" w:rsidR="00115159">
              <w:rPr>
                <w:rFonts w:asciiTheme="minorHAnsi" w:hAnsiTheme="minorHAnsi"/>
                <w:sz w:val="14"/>
                <w:szCs w:val="14"/>
              </w:rPr>
              <w:tab/>
            </w:r>
            <w:r w:rsidRPr="0028067E">
              <w:rPr>
                <w:rFonts w:asciiTheme="minorHAnsi" w:hAnsiTheme="minorHAnsi"/>
                <w:sz w:val="14"/>
                <w:szCs w:val="14"/>
              </w:rPr>
              <w:t xml:space="preserve">     </w:t>
            </w:r>
            <w:r w:rsidRPr="0028067E">
              <w:rPr>
                <w:rFonts w:asciiTheme="minorHAnsi" w:hAnsiTheme="minorHAnsi"/>
                <w:sz w:val="14"/>
                <w:szCs w:val="14"/>
              </w:rPr>
              <w:t>Stran/</w:t>
            </w:r>
            <w:r w:rsidRPr="0028067E">
              <w:rPr>
                <w:rFonts w:asciiTheme="minorHAnsi" w:hAnsiTheme="minorHAnsi"/>
                <w:i/>
                <w:sz w:val="14"/>
                <w:szCs w:val="14"/>
              </w:rPr>
              <w:t>Page</w:t>
            </w:r>
            <w:r w:rsidRPr="0028067E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begin"/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instrText>PAGE</w:instrTex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separate"/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t>2</w: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end"/>
            </w:r>
            <w:r w:rsidRPr="0028067E">
              <w:rPr>
                <w:rFonts w:asciiTheme="minorHAnsi" w:hAnsiTheme="minorHAnsi"/>
                <w:sz w:val="14"/>
                <w:szCs w:val="14"/>
              </w:rPr>
              <w:t xml:space="preserve"> od/</w:t>
            </w:r>
            <w:r w:rsidRPr="0028067E">
              <w:rPr>
                <w:rFonts w:asciiTheme="minorHAnsi" w:hAnsiTheme="minorHAnsi"/>
                <w:i/>
                <w:sz w:val="14"/>
                <w:szCs w:val="14"/>
                <w:lang w:val="en-GB"/>
              </w:rPr>
              <w:t>of</w:t>
            </w:r>
            <w:r w:rsidRPr="0028067E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begin"/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instrText>NUMPAGES</w:instrTex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separate"/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t>2</w:t>
            </w:r>
            <w:r w:rsidRPr="0028067E">
              <w:rPr>
                <w:rFonts w:asciiTheme="minorHAnsi" w:hAnsiTheme="min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C32FE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A1C49" w:rsidRPr="00A03149" w:rsidP="008A1C49">
    <w:pPr>
      <w:pStyle w:val="Header"/>
      <w:rPr>
        <w:rFonts w:ascii="Verdana" w:hAnsi="Verdana"/>
        <w:b/>
        <w:sz w:val="18"/>
      </w:rPr>
    </w:pPr>
    <w:r w:rsidRPr="00A03149">
      <w:rPr>
        <w:rFonts w:ascii="Verdana" w:hAnsi="Verdana"/>
        <w:b/>
        <w:noProof/>
        <w:sz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4206240</wp:posOffset>
          </wp:positionH>
          <wp:positionV relativeFrom="margin">
            <wp:posOffset>-411401</wp:posOffset>
          </wp:positionV>
          <wp:extent cx="1546225" cy="319405"/>
          <wp:effectExtent l="0" t="0" r="0" b="4445"/>
          <wp:wrapSquare wrapText="bothSides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A Logo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225" cy="319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3132">
      <w:rPr>
        <w:rFonts w:ascii="Verdana" w:hAnsi="Verdana"/>
        <w:b/>
        <w:noProof/>
        <w:sz w:val="18"/>
      </w:rPr>
      <w:t>Vloga za izdajo</w:t>
    </w:r>
    <w:r w:rsidR="00243132">
      <w:rPr>
        <w:rFonts w:ascii="Verdana" w:hAnsi="Verdana"/>
        <w:b/>
        <w:sz w:val="18"/>
      </w:rPr>
      <w:t xml:space="preserve"> potrdila</w:t>
    </w:r>
    <w:r w:rsidRPr="00A03149">
      <w:rPr>
        <w:rFonts w:ascii="Verdana" w:hAnsi="Verdana"/>
        <w:b/>
        <w:sz w:val="18"/>
      </w:rPr>
      <w:t xml:space="preserve"> kabinskega osebja/</w:t>
    </w:r>
  </w:p>
  <w:p w:rsidR="008A1C49" w:rsidRPr="00D67CE7" w:rsidP="008A1C49">
    <w:pPr>
      <w:pStyle w:val="Header"/>
      <w:rPr>
        <w:rFonts w:ascii="Verdana" w:hAnsi="Verdana"/>
        <w:b/>
        <w:i/>
        <w:sz w:val="18"/>
        <w:lang w:val="en-GB"/>
      </w:rPr>
    </w:pPr>
    <w:r w:rsidRPr="00D67CE7">
      <w:rPr>
        <w:rFonts w:ascii="Verdana" w:hAnsi="Verdana"/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6137</wp:posOffset>
              </wp:positionH>
              <wp:positionV relativeFrom="paragraph">
                <wp:posOffset>196003</wp:posOffset>
              </wp:positionV>
              <wp:extent cx="5746115" cy="0"/>
              <wp:effectExtent l="0" t="0" r="26035" b="19050"/>
              <wp:wrapNone/>
              <wp:docPr id="2" name="Raven povezovalnik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74611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aven povezovalnik 2" o:spid="_x0000_s2049" style="mso-wrap-distance-bottom:0;mso-wrap-distance-left:9pt;mso-wrap-distance-right:9pt;mso-wrap-distance-top:0;mso-wrap-style:square;position:absolute;visibility:visible;z-index:251660288" from="0.5pt,15.45pt" to="452.95pt,15.45pt" strokecolor="black" strokeweight="0.5pt">
              <v:stroke joinstyle="miter"/>
            </v:line>
          </w:pict>
        </mc:Fallback>
      </mc:AlternateContent>
    </w:r>
    <w:r w:rsidR="00243132">
      <w:rPr>
        <w:rFonts w:ascii="Verdana" w:hAnsi="Verdana"/>
        <w:b/>
        <w:i/>
        <w:sz w:val="18"/>
        <w:lang w:val="en-GB"/>
      </w:rPr>
      <w:t>Application Form</w:t>
    </w:r>
    <w:r w:rsidRPr="00D67CE7">
      <w:rPr>
        <w:rFonts w:ascii="Verdana" w:hAnsi="Verdana"/>
        <w:b/>
        <w:i/>
        <w:sz w:val="18"/>
        <w:lang w:val="en-GB"/>
      </w:rPr>
      <w:t xml:space="preserve"> for</w:t>
    </w:r>
    <w:r w:rsidR="00243132">
      <w:rPr>
        <w:rFonts w:ascii="Verdana" w:hAnsi="Verdana"/>
        <w:b/>
        <w:i/>
        <w:sz w:val="18"/>
        <w:lang w:val="en-GB"/>
      </w:rPr>
      <w:t xml:space="preserve"> Issue of</w:t>
    </w:r>
    <w:r w:rsidRPr="00D67CE7">
      <w:rPr>
        <w:rFonts w:ascii="Verdana" w:hAnsi="Verdana"/>
        <w:b/>
        <w:i/>
        <w:sz w:val="18"/>
        <w:lang w:val="en-GB"/>
      </w:rPr>
      <w:t xml:space="preserve"> Cabin Crew </w:t>
    </w:r>
    <w:r w:rsidR="00243132">
      <w:rPr>
        <w:rFonts w:ascii="Verdana" w:hAnsi="Verdana"/>
        <w:b/>
        <w:i/>
        <w:sz w:val="18"/>
        <w:lang w:val="en-GB"/>
      </w:rPr>
      <w:t>Attestation</w:t>
    </w:r>
  </w:p>
  <w:p w:rsidR="003F3A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095932"/>
    <w:multiLevelType w:val="hybridMultilevel"/>
    <w:tmpl w:val="CBAABB44"/>
    <w:lvl w:ilvl="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212E72"/>
    <w:multiLevelType w:val="hybridMultilevel"/>
    <w:tmpl w:val="CB201766"/>
    <w:lvl w:ilvl="0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>
      <w:start w:val="0"/>
      <w:numFmt w:val="bullet"/>
      <w:lvlText w:val="-"/>
      <w:lvlJc w:val="left"/>
      <w:pPr>
        <w:ind w:left="1666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>
    <w:nsid w:val="05943B97"/>
    <w:multiLevelType w:val="hybridMultilevel"/>
    <w:tmpl w:val="89420F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1672A"/>
    <w:multiLevelType w:val="hybridMultilevel"/>
    <w:tmpl w:val="82AA29E0"/>
    <w:lvl w:ilvl="0">
      <w:start w:val="0"/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4">
    <w:nsid w:val="28DE0467"/>
    <w:multiLevelType w:val="hybridMultilevel"/>
    <w:tmpl w:val="1D5E05A4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33505"/>
    <w:multiLevelType w:val="hybridMultilevel"/>
    <w:tmpl w:val="8184183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450C2"/>
    <w:multiLevelType w:val="hybridMultilevel"/>
    <w:tmpl w:val="D33C58D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163842"/>
    <w:multiLevelType w:val="hybridMultilevel"/>
    <w:tmpl w:val="3BFEFCBA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15B1F"/>
    <w:multiLevelType w:val="hybridMultilevel"/>
    <w:tmpl w:val="FC3ACA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F5F70"/>
    <w:multiLevelType w:val="hybridMultilevel"/>
    <w:tmpl w:val="C5A84792"/>
    <w:lvl w:ilvl="0">
      <w:start w:val="0"/>
      <w:numFmt w:val="bullet"/>
      <w:lvlText w:val="-"/>
      <w:lvlJc w:val="left"/>
      <w:pPr>
        <w:ind w:left="586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3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0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7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4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</w:abstractNum>
  <w:abstractNum w:abstractNumId="10">
    <w:nsid w:val="626D33D7"/>
    <w:multiLevelType w:val="hybridMultilevel"/>
    <w:tmpl w:val="293A0CE4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B2AAC"/>
    <w:multiLevelType w:val="hybridMultilevel"/>
    <w:tmpl w:val="9246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B3141A"/>
    <w:multiLevelType w:val="multilevel"/>
    <w:tmpl w:val="9C34E9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76545547"/>
    <w:multiLevelType w:val="hybridMultilevel"/>
    <w:tmpl w:val="55CE4690"/>
    <w:lvl w:ilvl="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184A42"/>
    <w:multiLevelType w:val="hybridMultilevel"/>
    <w:tmpl w:val="0B3A2972"/>
    <w:lvl w:ilvl="0">
      <w:start w:val="1"/>
      <w:numFmt w:val="bullet"/>
      <w:lvlText w:val=""/>
      <w:lvlJc w:val="left"/>
      <w:pPr>
        <w:ind w:left="124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6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68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0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2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4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6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8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14"/>
  </w:num>
  <w:num w:numId="10">
    <w:abstractNumId w:val="2"/>
  </w:num>
  <w:num w:numId="11">
    <w:abstractNumId w:val="4"/>
  </w:num>
  <w:num w:numId="12">
    <w:abstractNumId w:val="10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lavaZnak"/>
    <w:uiPriority w:val="99"/>
    <w:rsid w:val="00032DC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NogaZnak"/>
    <w:uiPriority w:val="99"/>
    <w:rsid w:val="00032DC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32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DC4"/>
    <w:rPr>
      <w:color w:val="000080"/>
      <w:u w:val="single"/>
    </w:rPr>
  </w:style>
  <w:style w:type="character" w:customStyle="1" w:styleId="GlavaZnak">
    <w:name w:val="Glava Znak"/>
    <w:link w:val="Header"/>
    <w:uiPriority w:val="99"/>
    <w:rsid w:val="000425F7"/>
    <w:rPr>
      <w:lang w:val="sl-SI" w:eastAsia="sl-SI" w:bidi="ar-SA"/>
    </w:rPr>
  </w:style>
  <w:style w:type="paragraph" w:customStyle="1" w:styleId="CM13">
    <w:name w:val="CM1+3"/>
    <w:basedOn w:val="Normal"/>
    <w:next w:val="Normal"/>
    <w:uiPriority w:val="99"/>
    <w:rsid w:val="00343774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3">
    <w:name w:val="CM3+3"/>
    <w:basedOn w:val="Normal"/>
    <w:next w:val="Normal"/>
    <w:uiPriority w:val="99"/>
    <w:rsid w:val="00343774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12">
    <w:name w:val="CM1+2"/>
    <w:basedOn w:val="Normal"/>
    <w:next w:val="Normal"/>
    <w:uiPriority w:val="99"/>
    <w:rsid w:val="00DD3C3B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2">
    <w:name w:val="CM3+2"/>
    <w:basedOn w:val="Normal"/>
    <w:next w:val="Normal"/>
    <w:uiPriority w:val="99"/>
    <w:rsid w:val="00DD3C3B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2">
    <w:name w:val="CM4+2"/>
    <w:basedOn w:val="Normal"/>
    <w:next w:val="Normal"/>
    <w:uiPriority w:val="99"/>
    <w:rsid w:val="00BD07EF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7142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geNumber">
    <w:name w:val="page number"/>
    <w:basedOn w:val="DefaultParagraphFont"/>
    <w:rsid w:val="005403F8"/>
  </w:style>
  <w:style w:type="paragraph" w:styleId="BalloonText">
    <w:name w:val="Balloon Text"/>
    <w:basedOn w:val="Normal"/>
    <w:semiHidden/>
    <w:rsid w:val="00B4401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41966"/>
    <w:rPr>
      <w:sz w:val="16"/>
      <w:szCs w:val="16"/>
    </w:rPr>
  </w:style>
  <w:style w:type="paragraph" w:styleId="CommentText">
    <w:name w:val="annotation text"/>
    <w:basedOn w:val="Normal"/>
    <w:semiHidden/>
    <w:rsid w:val="00341966"/>
  </w:style>
  <w:style w:type="paragraph" w:styleId="CommentSubject">
    <w:name w:val="annotation subject"/>
    <w:basedOn w:val="CommentText"/>
    <w:next w:val="CommentText"/>
    <w:semiHidden/>
    <w:rsid w:val="00341966"/>
    <w:rPr>
      <w:b/>
      <w:bCs/>
    </w:rPr>
  </w:style>
  <w:style w:type="character" w:customStyle="1" w:styleId="NogaZnak">
    <w:name w:val="Noga Znak"/>
    <w:link w:val="Footer"/>
    <w:uiPriority w:val="99"/>
    <w:rsid w:val="00CD1E77"/>
  </w:style>
  <w:style w:type="paragraph" w:styleId="ListParagraph">
    <w:name w:val="List Paragraph"/>
    <w:basedOn w:val="Normal"/>
    <w:uiPriority w:val="34"/>
    <w:qFormat/>
    <w:rsid w:val="008A6D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jsakldhsakdjl</vt:lpstr>
    </vt:vector>
  </TitlesOfParts>
  <Company>TOSHIBA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jsakldhsakdjl</dc:title>
  <dc:creator>Primoz</dc:creator>
  <cp:lastModifiedBy>Jerneja Šifrer</cp:lastModifiedBy>
  <cp:revision>33</cp:revision>
  <cp:lastPrinted>2015-02-02T12:24:00Z</cp:lastPrinted>
  <dcterms:created xsi:type="dcterms:W3CDTF">2019-03-19T11:31:00Z</dcterms:created>
  <dcterms:modified xsi:type="dcterms:W3CDTF">2019-03-20T09:31:00Z</dcterms:modified>
</cp:coreProperties>
</file>