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7272D0" w:rsidRPr="00A6152C" w:rsidP="00F972A9">
      <w:pPr>
        <w:shd w:val="clear" w:color="auto" w:fill="B6DDE8" w:themeFill="accent5" w:themeFillTint="66"/>
        <w:jc w:val="center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b/>
          <w:sz w:val="22"/>
          <w:szCs w:val="22"/>
        </w:rPr>
        <w:t>OBRAZEC ZA ZAGOTAVLJANJE DIGITALNIH PODATKOV O OVIRI</w:t>
      </w:r>
    </w:p>
    <w:p w:rsidR="007323F1" w:rsidRPr="00A6152C" w:rsidP="001A5DF0">
      <w:pPr>
        <w:rPr>
          <w:rFonts w:asciiTheme="minorHAnsi" w:hAnsiTheme="minorHAnsi"/>
          <w:sz w:val="22"/>
          <w:szCs w:val="22"/>
        </w:rPr>
      </w:pPr>
    </w:p>
    <w:p w:rsidR="00A6152C" w:rsidP="00A6152C">
      <w:pPr>
        <w:rPr>
          <w:rFonts w:asciiTheme="minorHAnsi" w:hAnsiTheme="minorHAnsi"/>
          <w:sz w:val="22"/>
          <w:szCs w:val="22"/>
        </w:rPr>
      </w:pPr>
    </w:p>
    <w:p w:rsidR="00A6152C" w:rsidRPr="00A6152C" w:rsidP="00C83E9D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Subjekt</w:t>
      </w:r>
      <w:r w:rsidRPr="00A6152C">
        <w:rPr>
          <w:rFonts w:asciiTheme="minorHAnsi" w:hAnsiTheme="minorHAnsi"/>
          <w:sz w:val="22"/>
          <w:szCs w:val="22"/>
        </w:rPr>
        <w:t>:</w:t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____________________________________________________________</w:t>
      </w:r>
      <w:r w:rsidR="00C83E9D">
        <w:rPr>
          <w:rFonts w:asciiTheme="minorHAnsi" w:hAnsiTheme="minorHAnsi"/>
          <w:sz w:val="22"/>
          <w:szCs w:val="22"/>
        </w:rPr>
        <w:t>___</w:t>
      </w:r>
    </w:p>
    <w:p w:rsidR="00A6152C" w:rsidRPr="00A6152C" w:rsidP="00C83E9D">
      <w:pPr>
        <w:jc w:val="both"/>
        <w:rPr>
          <w:rFonts w:asciiTheme="minorHAnsi" w:hAnsiTheme="minorHAnsi"/>
          <w:i/>
          <w:sz w:val="18"/>
          <w:szCs w:val="18"/>
        </w:rPr>
      </w:pPr>
      <w:r w:rsidRPr="00A6152C">
        <w:rPr>
          <w:rFonts w:asciiTheme="minorHAnsi" w:hAnsiTheme="minorHAnsi"/>
          <w:i/>
          <w:sz w:val="18"/>
          <w:szCs w:val="18"/>
        </w:rPr>
        <w:t>investitor</w:t>
      </w:r>
    </w:p>
    <w:p w:rsidR="00A6152C" w:rsidP="00C83E9D">
      <w:pPr>
        <w:jc w:val="both"/>
        <w:rPr>
          <w:rFonts w:asciiTheme="minorHAnsi" w:hAnsiTheme="minorHAnsi"/>
          <w:sz w:val="22"/>
          <w:szCs w:val="22"/>
        </w:rPr>
      </w:pPr>
    </w:p>
    <w:p w:rsidR="00A6152C" w:rsidRPr="00A6152C" w:rsidP="00C83E9D">
      <w:pPr>
        <w:jc w:val="both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sz w:val="22"/>
          <w:szCs w:val="22"/>
        </w:rPr>
        <w:t>Naslov:</w:t>
      </w:r>
      <w:r>
        <w:rPr>
          <w:rFonts w:asciiTheme="minorHAnsi" w:hAnsiTheme="minorHAnsi"/>
          <w:sz w:val="22"/>
          <w:szCs w:val="22"/>
        </w:rPr>
        <w:tab/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_________________________________________________________</w:t>
      </w:r>
      <w:r w:rsidR="00C83E9D">
        <w:rPr>
          <w:rFonts w:asciiTheme="minorHAnsi" w:hAnsiTheme="minorHAnsi"/>
          <w:sz w:val="22"/>
          <w:szCs w:val="22"/>
        </w:rPr>
        <w:t>___</w:t>
      </w:r>
      <w:r w:rsidRPr="00A6152C">
        <w:rPr>
          <w:rFonts w:asciiTheme="minorHAnsi" w:hAnsiTheme="minorHAnsi"/>
          <w:sz w:val="22"/>
          <w:szCs w:val="22"/>
        </w:rPr>
        <w:t>_</w:t>
      </w:r>
    </w:p>
    <w:p w:rsidR="00A6152C" w:rsidP="00C83E9D">
      <w:pPr>
        <w:jc w:val="both"/>
        <w:rPr>
          <w:rFonts w:asciiTheme="minorHAnsi" w:hAnsiTheme="minorHAnsi"/>
          <w:sz w:val="22"/>
          <w:szCs w:val="22"/>
        </w:rPr>
      </w:pPr>
    </w:p>
    <w:p w:rsidR="00A6152C" w:rsidRPr="00A6152C" w:rsidP="00F76E63">
      <w:pPr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sz w:val="22"/>
          <w:szCs w:val="22"/>
        </w:rPr>
        <w:t>Kontaktn</w:t>
      </w:r>
      <w:r w:rsidR="00EE3A69">
        <w:rPr>
          <w:rFonts w:asciiTheme="minorHAnsi" w:hAnsiTheme="minorHAnsi"/>
          <w:sz w:val="22"/>
          <w:szCs w:val="22"/>
        </w:rPr>
        <w:t>a</w:t>
      </w:r>
      <w:r w:rsidRPr="00A6152C">
        <w:rPr>
          <w:rFonts w:asciiTheme="minorHAnsi" w:hAnsiTheme="minorHAnsi"/>
          <w:sz w:val="22"/>
          <w:szCs w:val="22"/>
        </w:rPr>
        <w:t xml:space="preserve"> </w:t>
      </w:r>
      <w:r w:rsidR="00CF7B6F">
        <w:rPr>
          <w:rFonts w:asciiTheme="minorHAnsi" w:hAnsiTheme="minorHAnsi"/>
          <w:sz w:val="22"/>
          <w:szCs w:val="22"/>
        </w:rPr>
        <w:t>oseba</w:t>
      </w:r>
      <w:r w:rsidRPr="00A6152C">
        <w:rPr>
          <w:rFonts w:asciiTheme="minorHAnsi" w:hAnsiTheme="minorHAnsi"/>
          <w:sz w:val="22"/>
          <w:szCs w:val="22"/>
        </w:rPr>
        <w:t>:</w:t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</w:t>
      </w:r>
      <w:r w:rsidR="00C83E9D">
        <w:rPr>
          <w:rFonts w:asciiTheme="minorHAnsi" w:hAnsiTheme="minorHAnsi"/>
          <w:sz w:val="22"/>
          <w:szCs w:val="22"/>
        </w:rPr>
        <w:t>___</w:t>
      </w:r>
      <w:r w:rsidRPr="00A6152C">
        <w:rPr>
          <w:rFonts w:asciiTheme="minorHAnsi" w:hAnsiTheme="minorHAnsi"/>
          <w:sz w:val="22"/>
          <w:szCs w:val="22"/>
        </w:rPr>
        <w:t>_</w:t>
      </w:r>
    </w:p>
    <w:p w:rsidR="00A6152C" w:rsidRPr="00A6152C" w:rsidP="00C83E9D">
      <w:pPr>
        <w:jc w:val="both"/>
        <w:rPr>
          <w:rFonts w:asciiTheme="minorHAnsi" w:hAnsiTheme="minorHAnsi"/>
          <w:i/>
          <w:sz w:val="18"/>
          <w:szCs w:val="18"/>
        </w:rPr>
      </w:pPr>
      <w:r w:rsidRPr="00A6152C">
        <w:rPr>
          <w:rFonts w:asciiTheme="minorHAnsi" w:hAnsiTheme="minorHAnsi"/>
          <w:i/>
          <w:sz w:val="18"/>
          <w:szCs w:val="18"/>
        </w:rPr>
        <w:t>telefonska št.</w:t>
      </w:r>
      <w:r w:rsidR="00CF7B6F">
        <w:rPr>
          <w:rFonts w:asciiTheme="minorHAnsi" w:hAnsiTheme="minorHAnsi"/>
          <w:i/>
          <w:sz w:val="18"/>
          <w:szCs w:val="18"/>
        </w:rPr>
        <w:t xml:space="preserve">in </w:t>
      </w:r>
      <w:r w:rsidR="001A6003">
        <w:rPr>
          <w:rFonts w:asciiTheme="minorHAnsi" w:hAnsiTheme="minorHAnsi"/>
          <w:i/>
          <w:sz w:val="18"/>
          <w:szCs w:val="18"/>
        </w:rPr>
        <w:t xml:space="preserve">elektronski </w:t>
      </w:r>
      <w:r w:rsidRPr="00A6152C">
        <w:rPr>
          <w:rFonts w:asciiTheme="minorHAnsi" w:hAnsiTheme="minorHAnsi"/>
          <w:i/>
          <w:sz w:val="18"/>
          <w:szCs w:val="18"/>
        </w:rPr>
        <w:t>naslov</w:t>
      </w:r>
      <w:r w:rsidR="001A6003">
        <w:rPr>
          <w:rFonts w:asciiTheme="minorHAnsi" w:hAnsiTheme="minorHAnsi"/>
          <w:i/>
          <w:sz w:val="18"/>
          <w:szCs w:val="18"/>
        </w:rPr>
        <w:t xml:space="preserve"> (E-mail</w:t>
      </w:r>
      <w:r w:rsidRPr="00A6152C">
        <w:rPr>
          <w:rFonts w:asciiTheme="minorHAnsi" w:hAnsiTheme="minorHAnsi"/>
          <w:i/>
          <w:sz w:val="18"/>
          <w:szCs w:val="18"/>
        </w:rPr>
        <w:t>):</w:t>
      </w:r>
      <w:r w:rsidRPr="00A6152C">
        <w:rPr>
          <w:rFonts w:asciiTheme="minorHAnsi" w:hAnsiTheme="minorHAnsi"/>
          <w:i/>
          <w:sz w:val="18"/>
          <w:szCs w:val="18"/>
        </w:rPr>
        <w:tab/>
      </w:r>
    </w:p>
    <w:p w:rsidR="00A6152C" w:rsidRPr="00A6152C" w:rsidP="00C83E9D">
      <w:pPr>
        <w:jc w:val="both"/>
        <w:rPr>
          <w:rFonts w:asciiTheme="minorHAnsi" w:hAnsiTheme="minorHAnsi"/>
          <w:sz w:val="22"/>
          <w:szCs w:val="22"/>
        </w:rPr>
      </w:pPr>
    </w:p>
    <w:p w:rsidR="00A6152C" w:rsidP="00A6152C">
      <w:pPr>
        <w:rPr>
          <w:rFonts w:asciiTheme="minorHAnsi" w:hAnsiTheme="minorHAnsi"/>
          <w:sz w:val="22"/>
          <w:szCs w:val="22"/>
        </w:rPr>
      </w:pPr>
    </w:p>
    <w:p w:rsidR="00BC4484" w:rsidRPr="00A6152C" w:rsidP="00A6152C">
      <w:pPr>
        <w:rPr>
          <w:rFonts w:asciiTheme="minorHAnsi" w:hAnsiTheme="minorHAnsi"/>
          <w:sz w:val="22"/>
          <w:szCs w:val="22"/>
        </w:rPr>
      </w:pPr>
    </w:p>
    <w:tbl>
      <w:tblPr>
        <w:tblW w:w="5054" w:type="pct"/>
        <w:tblBorders>
          <w:top w:val="single" w:sz="4" w:space="0" w:color="auto"/>
          <w:left w:val="single" w:sz="4" w:space="0" w:color="000000"/>
          <w:bottom w:val="single" w:sz="6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08"/>
        <w:gridCol w:w="2724"/>
        <w:gridCol w:w="3270"/>
        <w:gridCol w:w="2843"/>
      </w:tblGrid>
      <w:tr w:rsidTr="00F76E63">
        <w:tblPrEx>
          <w:tblW w:w="5054" w:type="pct"/>
          <w:tblBorders>
            <w:top w:val="single" w:sz="4" w:space="0" w:color="auto"/>
            <w:left w:val="single" w:sz="4" w:space="0" w:color="000000"/>
            <w:bottom w:val="single" w:sz="6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cantSplit/>
          <w:trHeight w:val="20"/>
        </w:trPr>
        <w:tc>
          <w:tcPr>
            <w:tcW w:w="322" w:type="pct"/>
            <w:shd w:val="clear" w:color="auto" w:fill="B6DDE8" w:themeFill="accent5" w:themeFillTint="66"/>
          </w:tcPr>
          <w:p w:rsidR="002F40B9" w:rsidRPr="00C62975" w:rsidP="002F40B9">
            <w:pPr>
              <w:jc w:val="right"/>
              <w:rPr>
                <w:rFonts w:asciiTheme="minorHAnsi" w:hAnsi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/>
                <w:b/>
                <w:sz w:val="20"/>
                <w:szCs w:val="20"/>
              </w:rPr>
              <w:t>No.</w:t>
            </w:r>
          </w:p>
        </w:tc>
        <w:tc>
          <w:tcPr>
            <w:tcW w:w="1442" w:type="pct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F40B9" w:rsidRPr="00C62975" w:rsidP="002F40B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/>
                <w:b/>
                <w:sz w:val="20"/>
                <w:szCs w:val="20"/>
              </w:rPr>
              <w:t>Atribut</w:t>
            </w:r>
          </w:p>
        </w:tc>
        <w:tc>
          <w:tcPr>
            <w:tcW w:w="1731" w:type="pct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F40B9" w:rsidRPr="00C62975" w:rsidP="002F40B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/>
                <w:b/>
                <w:sz w:val="20"/>
                <w:szCs w:val="20"/>
              </w:rPr>
              <w:t>Zaloga vrednosti</w:t>
            </w:r>
          </w:p>
        </w:tc>
        <w:tc>
          <w:tcPr>
            <w:tcW w:w="1505" w:type="pct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F40B9" w:rsidRPr="00C62975" w:rsidP="002F40B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/>
                <w:b/>
                <w:sz w:val="20"/>
                <w:szCs w:val="20"/>
              </w:rPr>
              <w:t xml:space="preserve">Vrednost 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2F40B9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471814841"/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F40B9" w:rsidRPr="00C62975" w:rsidP="0062674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vrsta ovire</w:t>
            </w:r>
          </w:p>
          <w:p w:rsidR="002F40B9" w:rsidRPr="00C62975" w:rsidP="006267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Obstacle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type</w:t>
            </w:r>
          </w:p>
          <w:p w:rsidR="002F40B9" w:rsidRPr="00C62975" w:rsidP="0062674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antena na stavbi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antenski steber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daljnovod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dimnik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drevo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drog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hidrant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kabinska žičnica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kontejner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kontejnerski žerjav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letališka oprema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letališka signalizacija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most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nadstrešek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omarica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pritrjen balon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razsvetljava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rezervoar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silos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stavba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stolp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tabla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tovorna žičnica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vegetacija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vetrnica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zvonik</w:t>
            </w:r>
          </w:p>
          <w:p w:rsidR="00C17FED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žerjav</w:t>
            </w:r>
          </w:p>
          <w:p w:rsidR="002F40B9" w:rsidRPr="00C62975" w:rsidP="00C17FED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žičnica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F40B9" w:rsidRPr="00C62975" w:rsidP="0062674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7272D0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272D0" w:rsidRPr="00C62975" w:rsidP="00626748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Zapišite vrsto ovire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P="0062674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metoda določitve horizontalnega položaja</w:t>
            </w:r>
          </w:p>
          <w:p w:rsidR="00C62975" w:rsidRPr="00C62975" w:rsidP="0062674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Horizontal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position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determination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method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626748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geodetska meritev</w:t>
            </w:r>
          </w:p>
          <w:p w:rsidR="00C62975" w:rsidRPr="00C62975" w:rsidP="00626748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meritev z ročnim GPS sprejemnikom</w:t>
            </w:r>
          </w:p>
          <w:p w:rsidR="00C62975" w:rsidRPr="00C62975" w:rsidP="00626748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določitev iz spletnih kart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določitev iz državnih topografskih kart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drugo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7272D0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**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C62975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Metoda, s katero je bil določen/izmerjen horizontalni položaj ovire.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P="00270A7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metoda določitve nadmorske višine</w:t>
            </w:r>
          </w:p>
          <w:p w:rsidR="00C62975" w:rsidRPr="00C62975" w:rsidP="00C629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Elevation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determination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method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geodetska meritev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meritev z ročnim GPS sprejemnikom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določitev iz spletnih kart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določitev iz državnih topografskih kart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drugo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7272D0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**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C62975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Metoda, s katero je bila določena/izmerjena nadmorska višina ovire.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P="00C629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metoda določitve višine</w:t>
            </w:r>
          </w:p>
          <w:p w:rsidR="00C62975" w:rsidRPr="00C62975" w:rsidP="00C629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Height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determination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method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626748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določitev iz tehnične dokumentacije objekta</w:t>
            </w:r>
          </w:p>
          <w:p w:rsidR="00C62975" w:rsidRPr="00C62975" w:rsidP="00934BB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geodetska meritev</w:t>
            </w:r>
          </w:p>
          <w:p w:rsidR="00C62975" w:rsidRPr="00C62975" w:rsidP="00993FA6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drugo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7272D0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**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C62975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2975" w:rsidRPr="00C62975" w:rsidP="00C62975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Metoda, s katero je bila določena/izmerjena višina ovire.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626748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748" w:rsidRPr="00C62975" w:rsidP="0062674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ustvarjalec podatkov</w:t>
            </w:r>
          </w:p>
          <w:p w:rsidR="00626748" w:rsidRPr="00C62975" w:rsidP="0062674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Data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originator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identifier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748" w:rsidRPr="00C62975" w:rsidP="00626748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x… ime ustvarjalca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6748" w:rsidRPr="00C62975" w:rsidP="007272D0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7272D0" w:rsidRPr="00C62975" w:rsidP="0062674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272D0" w:rsidRPr="00C62975" w:rsidP="00626748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Inštitucija, ki je ustvarjalec (izdelovalec) podatkov o oviri.</w:t>
            </w:r>
          </w:p>
        </w:tc>
      </w:tr>
      <w:tr w:rsidTr="00C16B61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C16B61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C16B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horizontalni (položajni) obseg - radij</w:t>
            </w:r>
          </w:p>
          <w:p w:rsidR="00482153" w:rsidRPr="00C62975" w:rsidP="00C16B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extent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Radius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C16B61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metrih (1 decimalka)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C16B61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*</w:t>
            </w:r>
          </w:p>
        </w:tc>
      </w:tr>
      <w:tr w:rsidTr="00C16B61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C16B61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Relevantno samo za premične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ovire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(žerjave) ali nepremične ovire, ki so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 teren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dodatno pritrjen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s sidrnimi vrvmi (jeklenicami), ki razširijo njeno vplivno območje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(visoki stolpi)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. Uporablja se samo za ovire, ki so evidentirane s točko. Za ovire, ki imajo podan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ta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atribut, se ostalih dveh atributov horizontalnega obsega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(točka 7 in 8)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ne pod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aja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Tr="00C16B61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horizontalni (položajni) obseg - dolžina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extent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Length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metrih (1 decimalka)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*</w:t>
            </w:r>
          </w:p>
        </w:tc>
      </w:tr>
      <w:tr w:rsidTr="00C16B61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Največja dolžina tlorisa ovire. Uporablja se samo za ovire, ki so evidentirane s točko ali linijo.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horizontalni (položajni) obseg - širina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extent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Width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metrih (1 decimalka)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Največja širina tlorisa ovire. Uporablja se samo za ovire, ki so evidentirane s točko ali linijo.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zajema (izmere) podatkov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Date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stamp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DD.MM.LLLL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Datum veljavnosti sloja oz. datum zajema (izmere) podatkov.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14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datum postavitve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Effective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obstacle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set-up date</w:t>
            </w:r>
          </w:p>
        </w:tc>
        <w:tc>
          <w:tcPr>
            <w:tcW w:w="17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DD.MM.LLLL</w:t>
            </w:r>
          </w:p>
        </w:tc>
        <w:tc>
          <w:tcPr>
            <w:tcW w:w="150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Datum postavitve ovire.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14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datum odstranitve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Effective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obstacle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demolition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date</w:t>
            </w:r>
          </w:p>
        </w:tc>
        <w:tc>
          <w:tcPr>
            <w:tcW w:w="17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/>
                <w:sz w:val="20"/>
                <w:szCs w:val="20"/>
              </w:rPr>
              <w:t>DD.MM.LLLL</w:t>
            </w:r>
          </w:p>
        </w:tc>
        <w:tc>
          <w:tcPr>
            <w:tcW w:w="150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F76E63" w:rsidP="00482153">
            <w:pPr>
              <w:rPr>
                <w:rFonts w:asciiTheme="minorHAnsi" w:hAnsiTheme="minorHAnsi" w:cs="Calibri"/>
                <w:b/>
                <w:sz w:val="20"/>
                <w:szCs w:val="20"/>
                <w:lang w:val="en-US" w:eastAsia="en-US"/>
              </w:rPr>
            </w:pPr>
            <w:r w:rsidRPr="00F76E63">
              <w:rPr>
                <w:rFonts w:asciiTheme="minorHAnsi" w:hAnsiTheme="minorHAnsi" w:cs="Calibri"/>
                <w:sz w:val="20"/>
                <w:szCs w:val="20"/>
                <w:lang w:val="en-US" w:eastAsia="en-US"/>
              </w:rPr>
              <w:t>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Predviden d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atum odstranitve začasne ovire.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* Podatek obvezen samo za začasne ovire.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nadmorska višina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Elevation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metrih (1 decimalka)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Nadmorska višina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najvišje točke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ovir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BC4484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14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višina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Height</w:t>
            </w:r>
          </w:p>
        </w:tc>
        <w:tc>
          <w:tcPr>
            <w:tcW w:w="17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metrih (1 decimalka)</w:t>
            </w:r>
          </w:p>
        </w:tc>
        <w:tc>
          <w:tcPr>
            <w:tcW w:w="150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*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554"/>
        </w:trPr>
        <w:tc>
          <w:tcPr>
            <w:tcW w:w="322" w:type="pct"/>
            <w:vMerge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Višina vrha ovire nad tlemi.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* Neobvezen podatek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  <w:shd w:val="clear" w:color="auto" w:fill="auto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14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stanje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Operations</w:t>
            </w:r>
          </w:p>
        </w:tc>
        <w:tc>
          <w:tcPr>
            <w:tcW w:w="173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načrtovana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gradnji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funkcionalna</w:t>
            </w:r>
          </w:p>
        </w:tc>
        <w:tc>
          <w:tcPr>
            <w:tcW w:w="150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*</w:t>
            </w:r>
          </w:p>
          <w:p w:rsidR="00482153" w:rsidRPr="00C62975" w:rsidP="00482153">
            <w:pPr>
              <w:ind w:left="-42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  <w:shd w:val="clear" w:color="auto" w:fill="auto"/>
          </w:tcPr>
          <w:p w:rsidR="00482153" w:rsidRPr="00C62975" w:rsidP="00482153">
            <w:pPr>
              <w:ind w:left="-4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Navedba trenutnega stanja ovire, glede na stopnjo dokončanost objekta.</w:t>
            </w:r>
          </w:p>
          <w:p w:rsidR="00482153" w:rsidRPr="00C62975" w:rsidP="00482153">
            <w:pPr>
              <w:ind w:left="-42"/>
              <w:rPr>
                <w:rFonts w:asciiTheme="minorHAnsi" w:hAnsiTheme="minorHAnsi"/>
                <w:sz w:val="20"/>
                <w:szCs w:val="20"/>
              </w:rPr>
            </w:pPr>
            <w:bookmarkStart w:id="1" w:name="OLE_LINK131"/>
            <w:bookmarkStart w:id="2" w:name="OLE_LINK132"/>
            <w:bookmarkStart w:id="3" w:name="OLE_LINK133"/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Podaja se samo za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začasne objekte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bookmarkEnd w:id="1"/>
            <w:bookmarkEnd w:id="2"/>
            <w:bookmarkEnd w:id="3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* Neobvezen podatek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osvetlitev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Lighting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ne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ind w:left="-4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sz w:val="20"/>
                <w:szCs w:val="20"/>
              </w:rPr>
            </w:pPr>
            <w:bookmarkStart w:id="4" w:name="OLE_LINK128"/>
            <w:bookmarkStart w:id="5" w:name="OLE_LINK129"/>
            <w:bookmarkStart w:id="6" w:name="OLE_LINK130"/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Navedba ali ima ovira osvetlitev za namene letalstva.</w:t>
            </w:r>
            <w:bookmarkEnd w:id="4"/>
            <w:bookmarkEnd w:id="5"/>
            <w:bookmarkEnd w:id="6"/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oznaka ovire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Marking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ne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ind w:left="-4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Navedba ali ima ovira oznake za namene letalstva. </w:t>
            </w: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geografska širina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position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latitude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decimalnih sekundah (2 decimalki)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npr. 45°7´24,44˝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7" w:name="OLE_LINK134"/>
            <w:bookmarkStart w:id="8" w:name="OLE_LINK142"/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Geografska širina (WGS-84) sredinske točke (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centroida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) geometrije ovire v zbirki podatkov.</w:t>
            </w:r>
          </w:p>
          <w:p w:rsidR="00482153" w:rsidRPr="00C62975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točkovna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ovira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geografska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širina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točke</w:t>
            </w:r>
          </w:p>
          <w:p w:rsidR="00482153" w:rsidRPr="00F76E63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linijska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ovira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-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geografska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širina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centroida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linije</w:t>
            </w:r>
          </w:p>
          <w:p w:rsidR="00482153" w:rsidRPr="00F76E63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ploskovna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ovira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-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geografska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širina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centroida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ploskve</w:t>
            </w:r>
            <w:bookmarkEnd w:id="7"/>
            <w:bookmarkEnd w:id="8"/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 w:val="restart"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14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b/>
                <w:sz w:val="20"/>
                <w:szCs w:val="20"/>
              </w:rPr>
              <w:t>geografska dolžina</w:t>
            </w:r>
          </w:p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position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i/>
                <w:sz w:val="20"/>
                <w:szCs w:val="20"/>
              </w:rPr>
              <w:t>longitude</w:t>
            </w:r>
          </w:p>
        </w:tc>
        <w:tc>
          <w:tcPr>
            <w:tcW w:w="173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v decimalnih sekundah (2 decimalki)</w:t>
            </w:r>
          </w:p>
          <w:p w:rsidR="00482153" w:rsidRPr="00C62975" w:rsidP="00482153">
            <w:pPr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  <w:r w:rsidRPr="00C6297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npr. 15°7´24,44˝</w:t>
            </w:r>
          </w:p>
        </w:tc>
        <w:tc>
          <w:tcPr>
            <w:tcW w:w="150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ind w:left="-42"/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</w:pPr>
          </w:p>
        </w:tc>
      </w:tr>
      <w:tr w:rsidTr="00F76E63">
        <w:tblPrEx>
          <w:tblW w:w="5054" w:type="pct"/>
          <w:tblLook w:val="0000"/>
        </w:tblPrEx>
        <w:trPr>
          <w:cantSplit/>
          <w:trHeight w:val="20"/>
        </w:trPr>
        <w:tc>
          <w:tcPr>
            <w:tcW w:w="322" w:type="pct"/>
            <w:vMerge/>
          </w:tcPr>
          <w:p w:rsidR="00482153" w:rsidRPr="00C62975" w:rsidP="0048215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2153" w:rsidRPr="00C62975" w:rsidP="004821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Geografska dolžina (WGS-84) sredinske točke (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centroida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) geometrije ovire v zbirki podatkov.</w:t>
            </w:r>
          </w:p>
          <w:p w:rsidR="00482153" w:rsidRPr="00C62975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točkovna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ovira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geografska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širina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62975">
              <w:rPr>
                <w:rFonts w:asciiTheme="minorHAnsi" w:hAnsiTheme="minorHAnsi" w:cstheme="minorHAnsi"/>
                <w:sz w:val="20"/>
                <w:szCs w:val="20"/>
              </w:rPr>
              <w:t>točke</w:t>
            </w:r>
          </w:p>
          <w:p w:rsidR="00482153" w:rsidRPr="00F76E63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linijska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ovira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-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geografska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širina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centroida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linije</w:t>
            </w:r>
          </w:p>
          <w:p w:rsidR="00482153" w:rsidRPr="00F76E63" w:rsidP="00482153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ploskovna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ovira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-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geografska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širina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centroida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Pr="00F76E63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ploskve</w:t>
            </w:r>
          </w:p>
        </w:tc>
      </w:tr>
    </w:tbl>
    <w:p w:rsidR="00934BB3" w:rsidP="00413ED7">
      <w:pPr>
        <w:spacing w:after="120"/>
        <w:jc w:val="both"/>
        <w:rPr>
          <w:rFonts w:ascii="Verdana" w:hAnsi="Verdana"/>
          <w:i/>
          <w:sz w:val="16"/>
          <w:szCs w:val="16"/>
        </w:rPr>
      </w:pPr>
      <w:bookmarkEnd w:id="0"/>
      <w:r>
        <w:rPr>
          <w:rFonts w:ascii="Verdana" w:hAnsi="Verdana"/>
          <w:i/>
          <w:sz w:val="16"/>
          <w:szCs w:val="16"/>
        </w:rPr>
        <w:t xml:space="preserve">  </w:t>
      </w:r>
    </w:p>
    <w:p w:rsidR="00270A7F" w:rsidP="00413ED7">
      <w:pPr>
        <w:spacing w:after="120"/>
        <w:jc w:val="both"/>
        <w:rPr>
          <w:rFonts w:ascii="Verdana" w:hAnsi="Verdana"/>
          <w:sz w:val="16"/>
          <w:szCs w:val="16"/>
        </w:rPr>
      </w:pPr>
    </w:p>
    <w:p w:rsidR="00A6152C" w:rsidRPr="00C83E9D" w:rsidP="00A6152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Datum:</w:t>
      </w:r>
      <w:r w:rsidRPr="00C83E9D">
        <w:rPr>
          <w:rFonts w:asciiTheme="minorHAnsi" w:hAnsiTheme="minorHAnsi"/>
          <w:sz w:val="22"/>
          <w:szCs w:val="22"/>
        </w:rPr>
        <w:tab/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A6152C" w:rsidRPr="00C83E9D" w:rsidP="00A6152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Ime, priimek:</w:t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A6152C" w:rsidRPr="00C83E9D" w:rsidP="00A6152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Podpis:</w:t>
      </w:r>
      <w:r w:rsidRPr="00C83E9D">
        <w:rPr>
          <w:rFonts w:asciiTheme="minorHAnsi" w:hAnsiTheme="minorHAnsi"/>
          <w:sz w:val="22"/>
          <w:szCs w:val="22"/>
        </w:rPr>
        <w:tab/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BC4484" w:rsidP="00114764">
      <w:pPr>
        <w:jc w:val="both"/>
        <w:rPr>
          <w:rFonts w:ascii="Verdana" w:hAnsi="Verdana"/>
          <w:b/>
          <w:i/>
          <w:sz w:val="16"/>
          <w:szCs w:val="16"/>
        </w:rPr>
      </w:pPr>
    </w:p>
    <w:p w:rsidR="00114764" w:rsidRPr="00934BB3" w:rsidP="00114764">
      <w:pPr>
        <w:jc w:val="both"/>
        <w:rPr>
          <w:rFonts w:ascii="Verdana" w:hAnsi="Verdana"/>
          <w:b/>
          <w:i/>
          <w:sz w:val="16"/>
          <w:szCs w:val="16"/>
        </w:rPr>
      </w:pPr>
      <w:r w:rsidRPr="00934BB3">
        <w:rPr>
          <w:rFonts w:ascii="Verdana" w:hAnsi="Verdana"/>
          <w:b/>
          <w:i/>
          <w:sz w:val="16"/>
          <w:szCs w:val="16"/>
        </w:rPr>
        <w:t>Opombe</w:t>
      </w: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</w:t>
      </w:r>
      <w:r w:rsidRPr="00A6152C">
        <w:rPr>
          <w:rFonts w:ascii="Verdana" w:hAnsi="Verdana"/>
          <w:i/>
          <w:sz w:val="16"/>
          <w:szCs w:val="16"/>
        </w:rPr>
        <w:t xml:space="preserve">: podatek, ki se ga vnese v kolikor je za posamezno oviro </w:t>
      </w:r>
      <w:r>
        <w:rPr>
          <w:rFonts w:ascii="Verdana" w:hAnsi="Verdana"/>
          <w:i/>
          <w:sz w:val="16"/>
          <w:szCs w:val="16"/>
        </w:rPr>
        <w:t>relevanten</w:t>
      </w: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**: Horizontalni položaj, nadmorska višina in višina ovira morajo biti podani z določeno točnostjo. Zahtevana točnost je odvisna od lege ovire glede na letališče – </w:t>
      </w:r>
      <w:r w:rsidRPr="00925C71">
        <w:rPr>
          <w:rFonts w:ascii="Verdana" w:hAnsi="Verdana"/>
          <w:b/>
          <w:i/>
          <w:color w:val="CC66FF"/>
          <w:sz w:val="16"/>
          <w:szCs w:val="16"/>
        </w:rPr>
        <w:t>Območje 1</w:t>
      </w:r>
      <w:r>
        <w:rPr>
          <w:rFonts w:ascii="Verdana" w:hAnsi="Verdana"/>
          <w:i/>
          <w:sz w:val="16"/>
          <w:szCs w:val="16"/>
        </w:rPr>
        <w:t xml:space="preserve"> ali </w:t>
      </w:r>
      <w:r w:rsidRPr="00925C71">
        <w:rPr>
          <w:rFonts w:ascii="Verdana" w:hAnsi="Verdana"/>
          <w:b/>
          <w:i/>
          <w:color w:val="FFCC66"/>
          <w:sz w:val="16"/>
          <w:szCs w:val="16"/>
        </w:rPr>
        <w:t>Območje 2</w:t>
      </w:r>
      <w:r>
        <w:rPr>
          <w:rFonts w:ascii="Verdana" w:hAnsi="Verdana"/>
          <w:i/>
          <w:sz w:val="16"/>
          <w:szCs w:val="16"/>
        </w:rPr>
        <w:t xml:space="preserve"> (glej karto</w:t>
      </w:r>
      <w:r w:rsidR="00BC4484">
        <w:rPr>
          <w:rFonts w:ascii="Verdana" w:hAnsi="Verdana"/>
          <w:i/>
          <w:sz w:val="16"/>
          <w:szCs w:val="16"/>
        </w:rPr>
        <w:t xml:space="preserve"> na zadnji strani</w:t>
      </w:r>
      <w:r>
        <w:rPr>
          <w:rFonts w:ascii="Verdana" w:hAnsi="Verdana"/>
          <w:i/>
          <w:sz w:val="16"/>
          <w:szCs w:val="16"/>
        </w:rPr>
        <w:t>).</w:t>
      </w: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Zahtevana točnost</w:t>
      </w:r>
      <w:r w:rsidR="00C62975">
        <w:rPr>
          <w:rFonts w:ascii="Verdana" w:hAnsi="Verdana"/>
          <w:i/>
          <w:sz w:val="16"/>
          <w:szCs w:val="16"/>
        </w:rPr>
        <w:t xml:space="preserve"> je tako</w:t>
      </w: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10" w:type="dxa"/>
        <w:tblLook w:val="04A0"/>
      </w:tblPr>
      <w:tblGrid>
        <w:gridCol w:w="1563"/>
        <w:gridCol w:w="921"/>
        <w:gridCol w:w="921"/>
      </w:tblGrid>
      <w:tr w:rsidTr="00114764">
        <w:tblPrEx>
          <w:tblW w:w="0" w:type="auto"/>
          <w:tblInd w:w="10" w:type="dxa"/>
          <w:tblLook w:val="04A0"/>
        </w:tblPrEx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Območje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Območje 2</w:t>
            </w:r>
          </w:p>
        </w:tc>
      </w:tr>
      <w:tr w:rsidTr="00114764">
        <w:tblPrEx>
          <w:tblW w:w="0" w:type="auto"/>
          <w:tblInd w:w="10" w:type="dxa"/>
          <w:tblLook w:val="04A0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višinska točnost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30 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3 m</w:t>
            </w:r>
          </w:p>
        </w:tc>
      </w:tr>
      <w:tr w:rsidTr="00114764">
        <w:tblPrEx>
          <w:tblW w:w="0" w:type="auto"/>
          <w:tblInd w:w="10" w:type="dxa"/>
          <w:tblLook w:val="04A0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horizontalna točnost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50 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4" w:rsidRPr="00114764" w:rsidP="00114764">
            <w:pPr>
              <w:jc w:val="center"/>
              <w:rPr>
                <w:rFonts w:asciiTheme="minorHAnsi" w:hAnsiTheme="minorHAnsi" w:cs="Arial"/>
                <w:sz w:val="16"/>
                <w:szCs w:val="20"/>
              </w:rPr>
            </w:pPr>
            <w:r w:rsidRPr="00114764">
              <w:rPr>
                <w:rFonts w:asciiTheme="minorHAnsi" w:hAnsiTheme="minorHAnsi" w:cs="Arial"/>
                <w:sz w:val="16"/>
                <w:szCs w:val="20"/>
              </w:rPr>
              <w:t>5 m</w:t>
            </w:r>
          </w:p>
        </w:tc>
      </w:tr>
    </w:tbl>
    <w:p w:rsidR="00C62975" w:rsidP="00114764">
      <w:pPr>
        <w:jc w:val="both"/>
        <w:rPr>
          <w:rFonts w:ascii="Verdana" w:hAnsi="Verdana"/>
          <w:i/>
          <w:sz w:val="16"/>
          <w:szCs w:val="16"/>
        </w:rPr>
      </w:pPr>
    </w:p>
    <w:p w:rsidR="00C62975" w:rsidP="00114764">
      <w:pPr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Točnost podanih koordinat (horizontalni položaj in višine) je odvisna od merske metode, s katero so bile koordinate določene/izmerjene. </w:t>
      </w: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</w:t>
      </w:r>
    </w:p>
    <w:p w:rsidR="00BC4484" w:rsidRPr="00A6152C" w:rsidP="00114764">
      <w:pPr>
        <w:jc w:val="both"/>
        <w:rPr>
          <w:rFonts w:ascii="Verdana" w:hAnsi="Verdana"/>
          <w:i/>
          <w:sz w:val="16"/>
          <w:szCs w:val="16"/>
        </w:rPr>
      </w:pPr>
      <w:bookmarkStart w:id="9" w:name="_GoBack"/>
      <w:bookmarkEnd w:id="9"/>
    </w:p>
    <w:p w:rsidR="00114764" w:rsidRPr="00993FA6" w:rsidP="00114764">
      <w:pPr>
        <w:jc w:val="both"/>
        <w:rPr>
          <w:rFonts w:ascii="Verdana" w:hAnsi="Verdana"/>
          <w:i/>
          <w:sz w:val="16"/>
          <w:szCs w:val="16"/>
        </w:rPr>
      </w:pPr>
      <w:r w:rsidRPr="00993FA6">
        <w:rPr>
          <w:rFonts w:ascii="Verdana" w:hAnsi="Verdana"/>
          <w:i/>
          <w:sz w:val="16"/>
          <w:szCs w:val="16"/>
        </w:rPr>
        <w:t>Horizontalni položaj</w:t>
      </w:r>
    </w:p>
    <w:p w:rsidR="00114764" w:rsidRPr="00C23BFF" w:rsidP="00DC4745">
      <w:pPr>
        <w:pStyle w:val="ListParagraph"/>
        <w:numPr>
          <w:ilvl w:val="0"/>
          <w:numId w:val="2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C23BFF">
        <w:rPr>
          <w:rFonts w:ascii="Verdana" w:hAnsi="Verdana"/>
          <w:i/>
          <w:sz w:val="16"/>
          <w:szCs w:val="16"/>
          <w:u w:val="single"/>
        </w:rPr>
        <w:t>geodetska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8E2F78">
        <w:rPr>
          <w:rFonts w:ascii="Verdana" w:hAnsi="Verdana"/>
          <w:i/>
          <w:sz w:val="16"/>
          <w:szCs w:val="16"/>
          <w:u w:val="single"/>
          <w:lang w:val="sl-SI"/>
        </w:rPr>
        <w:t>meritev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izvedel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geodetski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strokovnjak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ustrezno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mersko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opremo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. </w:t>
      </w: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izvedena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v </w:t>
      </w:r>
      <w:r w:rsidRPr="00F76E63">
        <w:rPr>
          <w:rFonts w:ascii="Verdana" w:hAnsi="Verdana"/>
          <w:i/>
          <w:sz w:val="16"/>
          <w:szCs w:val="16"/>
          <w:lang w:val="it-IT"/>
        </w:rPr>
        <w:t>skladu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določili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geodetske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stroke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RPr="00C23BFF" w:rsidP="00DC4745">
      <w:pPr>
        <w:pStyle w:val="ListParagraph"/>
        <w:numPr>
          <w:ilvl w:val="0"/>
          <w:numId w:val="2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C23BFF">
        <w:rPr>
          <w:rFonts w:ascii="Verdana" w:hAnsi="Verdana"/>
          <w:i/>
          <w:sz w:val="16"/>
          <w:szCs w:val="16"/>
          <w:u w:val="single"/>
        </w:rPr>
        <w:t>meritev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z </w:t>
      </w:r>
      <w:r w:rsidRPr="00C23BFF">
        <w:rPr>
          <w:rFonts w:ascii="Verdana" w:hAnsi="Verdana"/>
          <w:i/>
          <w:sz w:val="16"/>
          <w:szCs w:val="16"/>
          <w:u w:val="single"/>
        </w:rPr>
        <w:t>ročnim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GPS </w:t>
      </w:r>
      <w:r w:rsidRPr="00C23BFF">
        <w:rPr>
          <w:rFonts w:ascii="Verdana" w:hAnsi="Verdana"/>
          <w:i/>
          <w:sz w:val="16"/>
          <w:szCs w:val="16"/>
          <w:u w:val="single"/>
        </w:rPr>
        <w:t>sprejemnikom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izvedena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ročnim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GPS </w:t>
      </w:r>
      <w:r w:rsidRPr="00F76E63">
        <w:rPr>
          <w:rFonts w:ascii="Verdana" w:hAnsi="Verdana"/>
          <w:i/>
          <w:sz w:val="16"/>
          <w:szCs w:val="16"/>
          <w:lang w:val="it-IT"/>
        </w:rPr>
        <w:t>sprejemniko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m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(</w:t>
      </w:r>
      <w:r w:rsidRPr="00F76E63">
        <w:rPr>
          <w:rFonts w:ascii="Verdana" w:hAnsi="Verdana"/>
          <w:i/>
          <w:sz w:val="16"/>
          <w:szCs w:val="16"/>
          <w:lang w:val="it-IT"/>
        </w:rPr>
        <w:t>samostojna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naprava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ali </w:t>
      </w:r>
      <w:r w:rsidRPr="00F76E63">
        <w:rPr>
          <w:rFonts w:ascii="Verdana" w:hAnsi="Verdana"/>
          <w:i/>
          <w:sz w:val="16"/>
          <w:szCs w:val="16"/>
          <w:lang w:val="it-IT"/>
        </w:rPr>
        <w:t>pametni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telefon</w:t>
      </w:r>
      <w:r w:rsidRPr="00F76E63">
        <w:rPr>
          <w:rFonts w:ascii="Verdana" w:hAnsi="Verdana"/>
          <w:i/>
          <w:sz w:val="16"/>
          <w:szCs w:val="16"/>
          <w:lang w:val="it-IT"/>
        </w:rPr>
        <w:t>)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RPr="00C23BFF" w:rsidP="00DC4745">
      <w:pPr>
        <w:pStyle w:val="ListParagraph"/>
        <w:numPr>
          <w:ilvl w:val="0"/>
          <w:numId w:val="2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C23BFF">
        <w:rPr>
          <w:rFonts w:ascii="Verdana" w:hAnsi="Verdana"/>
          <w:i/>
          <w:sz w:val="16"/>
          <w:szCs w:val="16"/>
          <w:u w:val="single"/>
        </w:rPr>
        <w:t>določitev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C23BFF">
        <w:rPr>
          <w:rFonts w:ascii="Verdana" w:hAnsi="Verdana"/>
          <w:i/>
          <w:sz w:val="16"/>
          <w:szCs w:val="16"/>
          <w:u w:val="single"/>
        </w:rPr>
        <w:t>iz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C23BFF">
        <w:rPr>
          <w:rFonts w:ascii="Verdana" w:hAnsi="Verdana"/>
          <w:i/>
          <w:sz w:val="16"/>
          <w:szCs w:val="16"/>
          <w:u w:val="single"/>
        </w:rPr>
        <w:t>spletnih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kart</w:t>
      </w:r>
    </w:p>
    <w:p w:rsidR="00114764" w:rsidRPr="006363A9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sl-SI"/>
        </w:rPr>
      </w:pPr>
      <w:r w:rsidRPr="00E54B84">
        <w:rPr>
          <w:rFonts w:ascii="Verdana" w:hAnsi="Verdana"/>
          <w:i/>
          <w:sz w:val="16"/>
          <w:szCs w:val="16"/>
        </w:rPr>
        <w:t>Horizontalni</w:t>
      </w:r>
      <w:r w:rsidRPr="00E54B84">
        <w:rPr>
          <w:rFonts w:ascii="Verdana" w:hAnsi="Verdana"/>
          <w:i/>
          <w:sz w:val="16"/>
          <w:szCs w:val="16"/>
        </w:rPr>
        <w:t xml:space="preserve"> </w:t>
      </w:r>
      <w:r w:rsidRPr="00E54B84">
        <w:rPr>
          <w:rFonts w:ascii="Verdana" w:hAnsi="Verdana"/>
          <w:i/>
          <w:sz w:val="16"/>
          <w:szCs w:val="16"/>
        </w:rPr>
        <w:t>položaj</w:t>
      </w:r>
      <w:r>
        <w:rPr>
          <w:rFonts w:ascii="Verdana" w:hAnsi="Verdana"/>
          <w:i/>
          <w:sz w:val="16"/>
          <w:szCs w:val="16"/>
        </w:rPr>
        <w:t xml:space="preserve"> je </w:t>
      </w:r>
      <w:r>
        <w:rPr>
          <w:rFonts w:ascii="Verdana" w:hAnsi="Verdana"/>
          <w:i/>
          <w:sz w:val="16"/>
          <w:szCs w:val="16"/>
        </w:rPr>
        <w:t>bil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določen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iz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spletne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karte</w:t>
      </w:r>
      <w:r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(</w:t>
      </w:r>
      <w:r w:rsidR="006363A9">
        <w:rPr>
          <w:rFonts w:ascii="Verdana" w:hAnsi="Verdana"/>
          <w:i/>
          <w:sz w:val="16"/>
          <w:szCs w:val="16"/>
        </w:rPr>
        <w:t>npr</w:t>
      </w:r>
      <w:r w:rsidR="006363A9">
        <w:rPr>
          <w:rFonts w:ascii="Verdana" w:hAnsi="Verdana"/>
          <w:i/>
          <w:sz w:val="16"/>
          <w:szCs w:val="16"/>
        </w:rPr>
        <w:t xml:space="preserve">. </w:t>
      </w:r>
      <w:r w:rsidR="006363A9">
        <w:rPr>
          <w:rFonts w:ascii="Verdana" w:hAnsi="Verdana"/>
          <w:i/>
          <w:sz w:val="16"/>
          <w:szCs w:val="16"/>
        </w:rPr>
        <w:t>satelitski</w:t>
      </w:r>
      <w:r w:rsidR="006363A9">
        <w:rPr>
          <w:rFonts w:ascii="Verdana" w:hAnsi="Verdana"/>
          <w:i/>
          <w:sz w:val="16"/>
          <w:szCs w:val="16"/>
        </w:rPr>
        <w:t xml:space="preserve"> </w:t>
      </w:r>
      <w:r w:rsidR="006363A9">
        <w:rPr>
          <w:rFonts w:ascii="Verdana" w:hAnsi="Verdana"/>
          <w:i/>
          <w:sz w:val="16"/>
          <w:szCs w:val="16"/>
        </w:rPr>
        <w:t>posnetek</w:t>
      </w:r>
      <w:r w:rsidRPr="00993FA6">
        <w:rPr>
          <w:rFonts w:ascii="Verdana" w:hAnsi="Verdana"/>
          <w:i/>
          <w:sz w:val="16"/>
          <w:szCs w:val="16"/>
        </w:rPr>
        <w:t xml:space="preserve"> Google Maps</w:t>
      </w:r>
      <w:r w:rsidR="006363A9">
        <w:rPr>
          <w:rFonts w:ascii="Verdana" w:hAnsi="Verdana"/>
          <w:i/>
          <w:sz w:val="16"/>
          <w:szCs w:val="16"/>
        </w:rPr>
        <w:t xml:space="preserve">, </w:t>
      </w:r>
      <w:r w:rsidR="006363A9">
        <w:rPr>
          <w:rFonts w:ascii="Verdana" w:hAnsi="Verdana"/>
          <w:i/>
          <w:sz w:val="16"/>
          <w:szCs w:val="16"/>
        </w:rPr>
        <w:t>ortofoto</w:t>
      </w:r>
      <w:r w:rsidR="006363A9">
        <w:rPr>
          <w:rFonts w:ascii="Verdana" w:hAnsi="Verdana"/>
          <w:i/>
          <w:sz w:val="16"/>
          <w:szCs w:val="16"/>
        </w:rPr>
        <w:t xml:space="preserve"> GURS</w:t>
      </w:r>
      <w:r w:rsidRPr="00993FA6">
        <w:rPr>
          <w:rFonts w:ascii="Verdana" w:hAnsi="Verdana"/>
          <w:i/>
          <w:sz w:val="16"/>
          <w:szCs w:val="16"/>
        </w:rPr>
        <w:t>)</w:t>
      </w:r>
      <w:r>
        <w:rPr>
          <w:rFonts w:ascii="Verdana" w:hAnsi="Verdana"/>
          <w:i/>
          <w:sz w:val="16"/>
          <w:szCs w:val="16"/>
        </w:rPr>
        <w:t>.</w:t>
      </w:r>
    </w:p>
    <w:p w:rsidR="00114764" w:rsidRPr="006363A9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sl-SI"/>
        </w:rPr>
      </w:pPr>
    </w:p>
    <w:p w:rsidR="00114764" w:rsidRPr="00C23BFF" w:rsidP="00DC4745">
      <w:pPr>
        <w:pStyle w:val="ListParagraph"/>
        <w:numPr>
          <w:ilvl w:val="0"/>
          <w:numId w:val="2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6363A9">
        <w:rPr>
          <w:rFonts w:ascii="Verdana" w:hAnsi="Verdana"/>
          <w:i/>
          <w:sz w:val="16"/>
          <w:szCs w:val="16"/>
          <w:u w:val="single"/>
          <w:lang w:val="sl-SI"/>
        </w:rPr>
        <w:t>določitev iz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C23BFF">
        <w:rPr>
          <w:rFonts w:ascii="Verdana" w:hAnsi="Verdana"/>
          <w:i/>
          <w:sz w:val="16"/>
          <w:szCs w:val="16"/>
          <w:u w:val="single"/>
        </w:rPr>
        <w:t>državnih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C23BFF">
        <w:rPr>
          <w:rFonts w:ascii="Verdana" w:hAnsi="Verdana"/>
          <w:i/>
          <w:sz w:val="16"/>
          <w:szCs w:val="16"/>
          <w:u w:val="single"/>
        </w:rPr>
        <w:t>topografskih</w:t>
      </w:r>
      <w:r w:rsidRPr="00C23BFF">
        <w:rPr>
          <w:rFonts w:ascii="Verdana" w:hAnsi="Verdana"/>
          <w:i/>
          <w:sz w:val="16"/>
          <w:szCs w:val="16"/>
          <w:u w:val="single"/>
        </w:rPr>
        <w:t xml:space="preserve"> kart</w:t>
      </w:r>
    </w:p>
    <w:p w:rsidR="00114764" w:rsidRPr="00993FA6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  <w:r w:rsidRPr="00E54B84">
        <w:rPr>
          <w:rFonts w:ascii="Verdana" w:hAnsi="Verdana"/>
          <w:i/>
          <w:sz w:val="16"/>
          <w:szCs w:val="16"/>
        </w:rPr>
        <w:t>Horizontalni</w:t>
      </w:r>
      <w:r w:rsidRPr="00E54B84">
        <w:rPr>
          <w:rFonts w:ascii="Verdana" w:hAnsi="Verdana"/>
          <w:i/>
          <w:sz w:val="16"/>
          <w:szCs w:val="16"/>
        </w:rPr>
        <w:t xml:space="preserve"> </w:t>
      </w:r>
      <w:r w:rsidRPr="00E54B84">
        <w:rPr>
          <w:rFonts w:ascii="Verdana" w:hAnsi="Verdana"/>
          <w:i/>
          <w:sz w:val="16"/>
          <w:szCs w:val="16"/>
        </w:rPr>
        <w:t>položaj</w:t>
      </w:r>
      <w:r>
        <w:rPr>
          <w:rFonts w:ascii="Verdana" w:hAnsi="Verdana"/>
          <w:i/>
          <w:sz w:val="16"/>
          <w:szCs w:val="16"/>
        </w:rPr>
        <w:t xml:space="preserve"> je </w:t>
      </w:r>
      <w:r>
        <w:rPr>
          <w:rFonts w:ascii="Verdana" w:hAnsi="Verdana"/>
          <w:i/>
          <w:sz w:val="16"/>
          <w:szCs w:val="16"/>
        </w:rPr>
        <w:t>bil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določen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iz</w:t>
      </w:r>
      <w:r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državn</w:t>
      </w:r>
      <w:r>
        <w:rPr>
          <w:rFonts w:ascii="Verdana" w:hAnsi="Verdana"/>
          <w:i/>
          <w:sz w:val="16"/>
          <w:szCs w:val="16"/>
        </w:rPr>
        <w:t>e</w:t>
      </w:r>
      <w:r w:rsidRPr="00993FA6"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topografsk</w:t>
      </w:r>
      <w:r>
        <w:rPr>
          <w:rFonts w:ascii="Verdana" w:hAnsi="Verdana"/>
          <w:i/>
          <w:sz w:val="16"/>
          <w:szCs w:val="16"/>
        </w:rPr>
        <w:t>e</w:t>
      </w:r>
      <w:r w:rsidRPr="00993FA6"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kart</w:t>
      </w:r>
      <w:r>
        <w:rPr>
          <w:rFonts w:ascii="Verdana" w:hAnsi="Verdana"/>
          <w:i/>
          <w:sz w:val="16"/>
          <w:szCs w:val="16"/>
        </w:rPr>
        <w:t>e</w:t>
      </w:r>
      <w:r>
        <w:rPr>
          <w:rFonts w:ascii="Verdana" w:hAnsi="Verdana"/>
          <w:i/>
          <w:sz w:val="16"/>
          <w:szCs w:val="16"/>
        </w:rPr>
        <w:t xml:space="preserve"> v </w:t>
      </w:r>
      <w:r>
        <w:rPr>
          <w:rFonts w:ascii="Verdana" w:hAnsi="Verdana"/>
          <w:i/>
          <w:sz w:val="16"/>
          <w:szCs w:val="16"/>
        </w:rPr>
        <w:t>merilu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1 :</w:t>
      </w:r>
      <w:r>
        <w:rPr>
          <w:rFonts w:ascii="Verdana" w:hAnsi="Verdana"/>
          <w:i/>
          <w:sz w:val="16"/>
          <w:szCs w:val="16"/>
        </w:rPr>
        <w:t xml:space="preserve"> 25 000 v </w:t>
      </w:r>
      <w:r>
        <w:rPr>
          <w:rFonts w:ascii="Verdana" w:hAnsi="Verdana"/>
          <w:i/>
          <w:sz w:val="16"/>
          <w:szCs w:val="16"/>
        </w:rPr>
        <w:t>digitalni</w:t>
      </w:r>
      <w:r>
        <w:rPr>
          <w:rFonts w:ascii="Verdana" w:hAnsi="Verdana"/>
          <w:i/>
          <w:sz w:val="16"/>
          <w:szCs w:val="16"/>
        </w:rPr>
        <w:t xml:space="preserve"> (</w:t>
      </w:r>
      <w:r>
        <w:rPr>
          <w:rFonts w:ascii="Verdana" w:hAnsi="Verdana"/>
          <w:i/>
          <w:sz w:val="16"/>
          <w:szCs w:val="16"/>
        </w:rPr>
        <w:t>spletni</w:t>
      </w:r>
      <w:r>
        <w:rPr>
          <w:rFonts w:ascii="Verdana" w:hAnsi="Verdana"/>
          <w:i/>
          <w:sz w:val="16"/>
          <w:szCs w:val="16"/>
        </w:rPr>
        <w:t xml:space="preserve"> portal) </w:t>
      </w:r>
      <w:r>
        <w:rPr>
          <w:rFonts w:ascii="Verdana" w:hAnsi="Verdana"/>
          <w:i/>
          <w:sz w:val="16"/>
          <w:szCs w:val="16"/>
        </w:rPr>
        <w:t>ali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analogni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obliki</w:t>
      </w:r>
      <w:r>
        <w:rPr>
          <w:rFonts w:ascii="Verdana" w:hAnsi="Verdana"/>
          <w:i/>
          <w:sz w:val="16"/>
          <w:szCs w:val="16"/>
        </w:rPr>
        <w:t xml:space="preserve"> (</w:t>
      </w:r>
      <w:r>
        <w:rPr>
          <w:rFonts w:ascii="Verdana" w:hAnsi="Verdana"/>
          <w:i/>
          <w:sz w:val="16"/>
          <w:szCs w:val="16"/>
        </w:rPr>
        <w:t>papirnata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kart</w:t>
      </w:r>
      <w:r w:rsidR="003429D5">
        <w:rPr>
          <w:rFonts w:ascii="Verdana" w:hAnsi="Verdana"/>
          <w:i/>
          <w:sz w:val="16"/>
          <w:szCs w:val="16"/>
        </w:rPr>
        <w:t>a</w:t>
      </w:r>
      <w:r>
        <w:rPr>
          <w:rFonts w:ascii="Verdana" w:hAnsi="Verdana"/>
          <w:i/>
          <w:sz w:val="16"/>
          <w:szCs w:val="16"/>
        </w:rPr>
        <w:t>).</w:t>
      </w:r>
    </w:p>
    <w:p w:rsidR="00114764" w:rsidRPr="006363A9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sl-SI"/>
        </w:rPr>
      </w:pPr>
    </w:p>
    <w:p w:rsidR="00114764" w:rsidRPr="00C23BFF" w:rsidP="00DC4745">
      <w:pPr>
        <w:pStyle w:val="ListParagraph"/>
        <w:numPr>
          <w:ilvl w:val="0"/>
          <w:numId w:val="2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6363A9">
        <w:rPr>
          <w:rFonts w:ascii="Verdana" w:hAnsi="Verdana"/>
          <w:i/>
          <w:sz w:val="16"/>
          <w:szCs w:val="16"/>
          <w:u w:val="single"/>
          <w:lang w:val="sl-SI"/>
        </w:rPr>
        <w:t>drugo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Horizontalni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položaj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6363A9">
        <w:rPr>
          <w:rFonts w:ascii="Verdana" w:hAnsi="Verdana"/>
          <w:i/>
          <w:sz w:val="16"/>
          <w:szCs w:val="16"/>
          <w:lang w:val="sl-SI"/>
        </w:rPr>
        <w:t>bil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določen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neko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drugo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metodo. </w:t>
      </w:r>
      <w:r w:rsidRPr="00F76E63">
        <w:rPr>
          <w:rFonts w:ascii="Verdana" w:hAnsi="Verdana"/>
          <w:i/>
          <w:sz w:val="16"/>
          <w:szCs w:val="16"/>
          <w:lang w:val="it-IT"/>
        </w:rPr>
        <w:t>Potrebno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podati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kratek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opis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metode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, </w:t>
      </w:r>
      <w:r w:rsidRPr="00F76E63">
        <w:rPr>
          <w:rFonts w:ascii="Verdana" w:hAnsi="Verdana"/>
          <w:i/>
          <w:sz w:val="16"/>
          <w:szCs w:val="16"/>
          <w:lang w:val="it-IT"/>
        </w:rPr>
        <w:t>iz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katerega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bo </w:t>
      </w:r>
      <w:r w:rsidRPr="00F76E63">
        <w:rPr>
          <w:rFonts w:ascii="Verdana" w:hAnsi="Verdana"/>
          <w:i/>
          <w:sz w:val="16"/>
          <w:szCs w:val="16"/>
          <w:lang w:val="it-IT"/>
        </w:rPr>
        <w:t>mogoče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določiti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točnost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podanega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horizontalnega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položaja</w:t>
      </w:r>
      <w:r w:rsidRPr="00F76E63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993FA6" w:rsidP="00114764">
      <w:pPr>
        <w:jc w:val="both"/>
        <w:rPr>
          <w:rFonts w:ascii="Verdana" w:hAnsi="Verdana"/>
          <w:i/>
          <w:sz w:val="16"/>
          <w:szCs w:val="16"/>
        </w:rPr>
      </w:pPr>
    </w:p>
    <w:p w:rsidR="00114764" w:rsidP="00114764">
      <w:pPr>
        <w:jc w:val="both"/>
        <w:rPr>
          <w:rFonts w:ascii="Verdana" w:hAnsi="Verdana"/>
          <w:i/>
          <w:sz w:val="16"/>
          <w:szCs w:val="16"/>
        </w:rPr>
      </w:pPr>
    </w:p>
    <w:p w:rsidR="00114764" w:rsidRPr="00993FA6" w:rsidP="00114764">
      <w:pPr>
        <w:jc w:val="both"/>
        <w:rPr>
          <w:rFonts w:ascii="Verdana" w:hAnsi="Verdana"/>
          <w:i/>
          <w:sz w:val="16"/>
          <w:szCs w:val="16"/>
        </w:rPr>
      </w:pPr>
      <w:r w:rsidRPr="00993FA6">
        <w:rPr>
          <w:rFonts w:ascii="Verdana" w:hAnsi="Verdana"/>
          <w:i/>
          <w:sz w:val="16"/>
          <w:szCs w:val="16"/>
        </w:rPr>
        <w:t>Nadmorska višina</w:t>
      </w:r>
    </w:p>
    <w:p w:rsidR="00114764" w:rsidRPr="003429D5" w:rsidP="00DC4745">
      <w:pPr>
        <w:pStyle w:val="ListParagraph"/>
        <w:numPr>
          <w:ilvl w:val="0"/>
          <w:numId w:val="3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3429D5">
        <w:rPr>
          <w:rFonts w:ascii="Verdana" w:hAnsi="Verdana"/>
          <w:i/>
          <w:sz w:val="16"/>
          <w:szCs w:val="16"/>
          <w:u w:val="single"/>
        </w:rPr>
        <w:t>geodetska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meritev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color w:val="FF0000"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izvedel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geodetski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strokovnjak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ustrezno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mersko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opremo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. </w:t>
      </w: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izvedena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v </w:t>
      </w:r>
      <w:r w:rsidRPr="00F76E63">
        <w:rPr>
          <w:rFonts w:ascii="Verdana" w:hAnsi="Verdana"/>
          <w:i/>
          <w:sz w:val="16"/>
          <w:szCs w:val="16"/>
          <w:lang w:val="it-IT"/>
        </w:rPr>
        <w:t>skladu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določili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8E2F78">
        <w:rPr>
          <w:rFonts w:ascii="Verdana" w:hAnsi="Verdana"/>
          <w:i/>
          <w:sz w:val="16"/>
          <w:szCs w:val="16"/>
          <w:lang w:val="it-IT"/>
        </w:rPr>
        <w:t>geodetske</w:t>
      </w:r>
      <w:r w:rsidRPr="00F76E63" w:rsidR="008E2F78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8E2F78">
        <w:rPr>
          <w:rFonts w:ascii="Verdana" w:hAnsi="Verdana"/>
          <w:i/>
          <w:sz w:val="16"/>
          <w:szCs w:val="16"/>
          <w:lang w:val="it-IT"/>
        </w:rPr>
        <w:t>stroke</w:t>
      </w:r>
      <w:r w:rsidRPr="00F76E63" w:rsidR="008E2F78">
        <w:rPr>
          <w:rFonts w:ascii="Verdana" w:hAnsi="Verdana"/>
          <w:i/>
          <w:sz w:val="16"/>
          <w:szCs w:val="16"/>
          <w:lang w:val="it-IT"/>
        </w:rPr>
        <w:t>.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RPr="003429D5" w:rsidP="00DC4745">
      <w:pPr>
        <w:pStyle w:val="ListParagraph"/>
        <w:numPr>
          <w:ilvl w:val="0"/>
          <w:numId w:val="3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3429D5">
        <w:rPr>
          <w:rFonts w:ascii="Verdana" w:hAnsi="Verdana"/>
          <w:i/>
          <w:sz w:val="16"/>
          <w:szCs w:val="16"/>
          <w:u w:val="single"/>
        </w:rPr>
        <w:t>meritev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z </w:t>
      </w:r>
      <w:r w:rsidRPr="003429D5">
        <w:rPr>
          <w:rFonts w:ascii="Verdana" w:hAnsi="Verdana"/>
          <w:i/>
          <w:sz w:val="16"/>
          <w:szCs w:val="16"/>
          <w:u w:val="single"/>
        </w:rPr>
        <w:t>ročnim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GPS </w:t>
      </w:r>
      <w:r w:rsidRPr="003429D5">
        <w:rPr>
          <w:rFonts w:ascii="Verdana" w:hAnsi="Verdana"/>
          <w:i/>
          <w:sz w:val="16"/>
          <w:szCs w:val="16"/>
          <w:u w:val="single"/>
        </w:rPr>
        <w:t>sprejemnikom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izvedena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ročnim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GPS </w:t>
      </w:r>
      <w:r w:rsidRPr="00F76E63">
        <w:rPr>
          <w:rFonts w:ascii="Verdana" w:hAnsi="Verdana"/>
          <w:i/>
          <w:sz w:val="16"/>
          <w:szCs w:val="16"/>
          <w:lang w:val="it-IT"/>
        </w:rPr>
        <w:t>sprejemniko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m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(</w:t>
      </w:r>
      <w:r w:rsidRPr="00F76E63">
        <w:rPr>
          <w:rFonts w:ascii="Verdana" w:hAnsi="Verdana"/>
          <w:i/>
          <w:sz w:val="16"/>
          <w:szCs w:val="16"/>
          <w:lang w:val="it-IT"/>
        </w:rPr>
        <w:t>samostojna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naprava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ali </w:t>
      </w:r>
      <w:r w:rsidRPr="00F76E63">
        <w:rPr>
          <w:rFonts w:ascii="Verdana" w:hAnsi="Verdana"/>
          <w:i/>
          <w:sz w:val="16"/>
          <w:szCs w:val="16"/>
          <w:lang w:val="it-IT"/>
        </w:rPr>
        <w:t>pametni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telefon</w:t>
      </w:r>
      <w:r w:rsidRPr="00F76E63">
        <w:rPr>
          <w:rFonts w:ascii="Verdana" w:hAnsi="Verdana"/>
          <w:i/>
          <w:sz w:val="16"/>
          <w:szCs w:val="16"/>
          <w:lang w:val="it-IT"/>
        </w:rPr>
        <w:t>)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6363A9" w:rsidRPr="003429D5" w:rsidP="006C7CB2">
      <w:pPr>
        <w:pStyle w:val="ListParagraph"/>
        <w:numPr>
          <w:ilvl w:val="0"/>
          <w:numId w:val="3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3429D5">
        <w:rPr>
          <w:rFonts w:ascii="Verdana" w:hAnsi="Verdana"/>
          <w:i/>
          <w:sz w:val="16"/>
          <w:szCs w:val="16"/>
          <w:u w:val="single"/>
        </w:rPr>
        <w:t>določitev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iz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spletnih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kart</w:t>
      </w:r>
    </w:p>
    <w:p w:rsidR="006363A9" w:rsidP="003429D5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  <w:r w:rsidRPr="006363A9">
        <w:rPr>
          <w:rFonts w:ascii="Verdana" w:hAnsi="Verdana"/>
          <w:i/>
          <w:sz w:val="16"/>
          <w:szCs w:val="16"/>
        </w:rPr>
        <w:t>Nadmorska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6363A9">
        <w:rPr>
          <w:rFonts w:ascii="Verdana" w:hAnsi="Verdana"/>
          <w:i/>
          <w:sz w:val="16"/>
          <w:szCs w:val="16"/>
        </w:rPr>
        <w:t>višina</w:t>
      </w:r>
      <w:r w:rsidRPr="006363A9">
        <w:rPr>
          <w:rFonts w:ascii="Verdana" w:hAnsi="Verdana"/>
          <w:i/>
          <w:sz w:val="16"/>
          <w:szCs w:val="16"/>
        </w:rPr>
        <w:t xml:space="preserve"> je </w:t>
      </w:r>
      <w:r w:rsidRPr="006363A9">
        <w:rPr>
          <w:rFonts w:ascii="Verdana" w:hAnsi="Verdana"/>
          <w:i/>
          <w:sz w:val="16"/>
          <w:szCs w:val="16"/>
        </w:rPr>
        <w:t>bila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6363A9">
        <w:rPr>
          <w:rFonts w:ascii="Verdana" w:hAnsi="Verdana"/>
          <w:i/>
          <w:sz w:val="16"/>
          <w:szCs w:val="16"/>
        </w:rPr>
        <w:t>določena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6363A9">
        <w:rPr>
          <w:rFonts w:ascii="Verdana" w:hAnsi="Verdana"/>
          <w:i/>
          <w:sz w:val="16"/>
          <w:szCs w:val="16"/>
        </w:rPr>
        <w:t>iz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6363A9">
        <w:rPr>
          <w:rFonts w:ascii="Verdana" w:hAnsi="Verdana"/>
          <w:i/>
          <w:sz w:val="16"/>
          <w:szCs w:val="16"/>
        </w:rPr>
        <w:t>spletne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6363A9">
        <w:rPr>
          <w:rFonts w:ascii="Verdana" w:hAnsi="Verdana"/>
          <w:i/>
          <w:sz w:val="16"/>
          <w:szCs w:val="16"/>
        </w:rPr>
        <w:t>karte</w:t>
      </w:r>
      <w:r w:rsidRPr="006363A9"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(</w:t>
      </w:r>
      <w:r w:rsidRPr="00993FA6">
        <w:rPr>
          <w:rFonts w:ascii="Verdana" w:hAnsi="Verdana"/>
          <w:i/>
          <w:sz w:val="16"/>
          <w:szCs w:val="16"/>
        </w:rPr>
        <w:t>npr</w:t>
      </w:r>
      <w:r w:rsidRPr="00993FA6">
        <w:rPr>
          <w:rFonts w:ascii="Verdana" w:hAnsi="Verdana"/>
          <w:i/>
          <w:sz w:val="16"/>
          <w:szCs w:val="16"/>
        </w:rPr>
        <w:t xml:space="preserve">. Google </w:t>
      </w:r>
      <w:r>
        <w:rPr>
          <w:rFonts w:ascii="Verdana" w:hAnsi="Verdana"/>
          <w:i/>
          <w:sz w:val="16"/>
          <w:szCs w:val="16"/>
        </w:rPr>
        <w:t>Earth</w:t>
      </w:r>
      <w:r w:rsidRPr="00993FA6">
        <w:rPr>
          <w:rFonts w:ascii="Verdana" w:hAnsi="Verdana"/>
          <w:i/>
          <w:sz w:val="16"/>
          <w:szCs w:val="16"/>
        </w:rPr>
        <w:t>)</w:t>
      </w:r>
      <w:r w:rsidR="003429D5">
        <w:rPr>
          <w:rFonts w:ascii="Verdana" w:hAnsi="Verdana"/>
          <w:i/>
          <w:sz w:val="16"/>
          <w:szCs w:val="16"/>
        </w:rPr>
        <w:t>.</w:t>
      </w:r>
    </w:p>
    <w:p w:rsidR="00114764" w:rsidRPr="00993FA6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</w:p>
    <w:p w:rsidR="00114764" w:rsidRPr="003429D5" w:rsidP="00DC4745">
      <w:pPr>
        <w:pStyle w:val="ListParagraph"/>
        <w:numPr>
          <w:ilvl w:val="0"/>
          <w:numId w:val="3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3429D5">
        <w:rPr>
          <w:rFonts w:ascii="Verdana" w:hAnsi="Verdana"/>
          <w:i/>
          <w:sz w:val="16"/>
          <w:szCs w:val="16"/>
          <w:u w:val="single"/>
        </w:rPr>
        <w:t>določitev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iz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državnih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3429D5">
        <w:rPr>
          <w:rFonts w:ascii="Verdana" w:hAnsi="Verdana"/>
          <w:i/>
          <w:sz w:val="16"/>
          <w:szCs w:val="16"/>
          <w:u w:val="single"/>
        </w:rPr>
        <w:t>topografskih</w:t>
      </w:r>
      <w:r w:rsidRPr="003429D5">
        <w:rPr>
          <w:rFonts w:ascii="Verdana" w:hAnsi="Verdana"/>
          <w:i/>
          <w:sz w:val="16"/>
          <w:szCs w:val="16"/>
          <w:u w:val="single"/>
        </w:rPr>
        <w:t xml:space="preserve"> kart</w:t>
      </w:r>
    </w:p>
    <w:p w:rsidR="00114764" w:rsidRPr="006363A9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Nadmorska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višina</w:t>
      </w:r>
      <w:r>
        <w:rPr>
          <w:rFonts w:ascii="Verdana" w:hAnsi="Verdana"/>
          <w:i/>
          <w:sz w:val="16"/>
          <w:szCs w:val="16"/>
        </w:rPr>
        <w:t xml:space="preserve"> je </w:t>
      </w:r>
      <w:r>
        <w:rPr>
          <w:rFonts w:ascii="Verdana" w:hAnsi="Verdana"/>
          <w:i/>
          <w:sz w:val="16"/>
          <w:szCs w:val="16"/>
        </w:rPr>
        <w:t>bila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določena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iz</w:t>
      </w:r>
      <w:r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državn</w:t>
      </w:r>
      <w:r>
        <w:rPr>
          <w:rFonts w:ascii="Verdana" w:hAnsi="Verdana"/>
          <w:i/>
          <w:sz w:val="16"/>
          <w:szCs w:val="16"/>
        </w:rPr>
        <w:t>e</w:t>
      </w:r>
      <w:r w:rsidRPr="00993FA6"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topografsk</w:t>
      </w:r>
      <w:r>
        <w:rPr>
          <w:rFonts w:ascii="Verdana" w:hAnsi="Verdana"/>
          <w:i/>
          <w:sz w:val="16"/>
          <w:szCs w:val="16"/>
        </w:rPr>
        <w:t>e</w:t>
      </w:r>
      <w:r w:rsidRPr="00993FA6">
        <w:rPr>
          <w:rFonts w:ascii="Verdana" w:hAnsi="Verdana"/>
          <w:i/>
          <w:sz w:val="16"/>
          <w:szCs w:val="16"/>
        </w:rPr>
        <w:t xml:space="preserve"> </w:t>
      </w:r>
      <w:r w:rsidRPr="00993FA6">
        <w:rPr>
          <w:rFonts w:ascii="Verdana" w:hAnsi="Verdana"/>
          <w:i/>
          <w:sz w:val="16"/>
          <w:szCs w:val="16"/>
        </w:rPr>
        <w:t>kart</w:t>
      </w:r>
      <w:r>
        <w:rPr>
          <w:rFonts w:ascii="Verdana" w:hAnsi="Verdana"/>
          <w:i/>
          <w:sz w:val="16"/>
          <w:szCs w:val="16"/>
        </w:rPr>
        <w:t>e</w:t>
      </w:r>
      <w:r>
        <w:rPr>
          <w:rFonts w:ascii="Verdana" w:hAnsi="Verdana"/>
          <w:i/>
          <w:sz w:val="16"/>
          <w:szCs w:val="16"/>
        </w:rPr>
        <w:t xml:space="preserve"> v </w:t>
      </w:r>
      <w:r>
        <w:rPr>
          <w:rFonts w:ascii="Verdana" w:hAnsi="Verdana"/>
          <w:i/>
          <w:sz w:val="16"/>
          <w:szCs w:val="16"/>
        </w:rPr>
        <w:t>merilu</w:t>
      </w:r>
      <w:r>
        <w:rPr>
          <w:rFonts w:ascii="Verdana" w:hAnsi="Verdana"/>
          <w:i/>
          <w:sz w:val="16"/>
          <w:szCs w:val="16"/>
        </w:rPr>
        <w:t xml:space="preserve"> 1: 25 000 v </w:t>
      </w:r>
      <w:r>
        <w:rPr>
          <w:rFonts w:ascii="Verdana" w:hAnsi="Verdana"/>
          <w:i/>
          <w:sz w:val="16"/>
          <w:szCs w:val="16"/>
        </w:rPr>
        <w:t>digitalni</w:t>
      </w:r>
      <w:r>
        <w:rPr>
          <w:rFonts w:ascii="Verdana" w:hAnsi="Verdana"/>
          <w:i/>
          <w:sz w:val="16"/>
          <w:szCs w:val="16"/>
        </w:rPr>
        <w:t xml:space="preserve"> (</w:t>
      </w:r>
      <w:r>
        <w:rPr>
          <w:rFonts w:ascii="Verdana" w:hAnsi="Verdana"/>
          <w:i/>
          <w:sz w:val="16"/>
          <w:szCs w:val="16"/>
        </w:rPr>
        <w:t>spletni</w:t>
      </w:r>
      <w:r>
        <w:rPr>
          <w:rFonts w:ascii="Verdana" w:hAnsi="Verdana"/>
          <w:i/>
          <w:sz w:val="16"/>
          <w:szCs w:val="16"/>
        </w:rPr>
        <w:t xml:space="preserve"> portal) </w:t>
      </w:r>
      <w:r>
        <w:rPr>
          <w:rFonts w:ascii="Verdana" w:hAnsi="Verdana"/>
          <w:i/>
          <w:sz w:val="16"/>
          <w:szCs w:val="16"/>
        </w:rPr>
        <w:t>ali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analogni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obliki</w:t>
      </w:r>
      <w:r>
        <w:rPr>
          <w:rFonts w:ascii="Verdana" w:hAnsi="Verdana"/>
          <w:i/>
          <w:sz w:val="16"/>
          <w:szCs w:val="16"/>
        </w:rPr>
        <w:t xml:space="preserve"> (</w:t>
      </w:r>
      <w:r>
        <w:rPr>
          <w:rFonts w:ascii="Verdana" w:hAnsi="Verdana"/>
          <w:i/>
          <w:sz w:val="16"/>
          <w:szCs w:val="16"/>
        </w:rPr>
        <w:t>papirnata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kart</w:t>
      </w:r>
      <w:r w:rsidR="003429D5">
        <w:rPr>
          <w:rFonts w:ascii="Verdana" w:hAnsi="Verdana"/>
          <w:i/>
          <w:sz w:val="16"/>
          <w:szCs w:val="16"/>
        </w:rPr>
        <w:t>a</w:t>
      </w:r>
      <w:r>
        <w:rPr>
          <w:rFonts w:ascii="Verdana" w:hAnsi="Verdana"/>
          <w:i/>
          <w:sz w:val="16"/>
          <w:szCs w:val="16"/>
        </w:rPr>
        <w:t>).</w:t>
      </w:r>
    </w:p>
    <w:p w:rsidR="00114764" w:rsidRPr="00993FA6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</w:p>
    <w:p w:rsidR="00114764" w:rsidRPr="003429D5" w:rsidP="00DC4745">
      <w:pPr>
        <w:pStyle w:val="ListParagraph"/>
        <w:numPr>
          <w:ilvl w:val="0"/>
          <w:numId w:val="3"/>
        </w:numPr>
        <w:jc w:val="both"/>
        <w:rPr>
          <w:rFonts w:ascii="Verdana" w:hAnsi="Verdana"/>
          <w:i/>
          <w:sz w:val="16"/>
          <w:szCs w:val="16"/>
          <w:u w:val="single"/>
        </w:rPr>
      </w:pPr>
      <w:r>
        <w:rPr>
          <w:rFonts w:ascii="Verdana" w:hAnsi="Verdana"/>
          <w:i/>
          <w:sz w:val="16"/>
          <w:szCs w:val="16"/>
          <w:u w:val="single"/>
        </w:rPr>
        <w:t>drugo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Nadmorska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višina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neko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drugo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metodo. </w:t>
      </w:r>
      <w:r w:rsidRPr="00F76E63">
        <w:rPr>
          <w:rFonts w:ascii="Verdana" w:hAnsi="Verdana"/>
          <w:i/>
          <w:sz w:val="16"/>
          <w:szCs w:val="16"/>
          <w:lang w:val="it-IT"/>
        </w:rPr>
        <w:t>Potrebno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podati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kratek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opis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metode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, </w:t>
      </w:r>
      <w:r w:rsidRPr="00F76E63">
        <w:rPr>
          <w:rFonts w:ascii="Verdana" w:hAnsi="Verdana"/>
          <w:i/>
          <w:sz w:val="16"/>
          <w:szCs w:val="16"/>
          <w:lang w:val="it-IT"/>
        </w:rPr>
        <w:t>iz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katerega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bo </w:t>
      </w:r>
      <w:r w:rsidRPr="00F76E63">
        <w:rPr>
          <w:rFonts w:ascii="Verdana" w:hAnsi="Verdana"/>
          <w:i/>
          <w:sz w:val="16"/>
          <w:szCs w:val="16"/>
          <w:lang w:val="it-IT"/>
        </w:rPr>
        <w:t>mogoče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določiti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točnost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podane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nadmorske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višine</w:t>
      </w:r>
      <w:r w:rsidRPr="00F76E63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RPr="00993FA6" w:rsidP="00114764">
      <w:pPr>
        <w:jc w:val="both"/>
        <w:rPr>
          <w:rFonts w:ascii="Verdana" w:hAnsi="Verdana"/>
          <w:i/>
          <w:sz w:val="16"/>
          <w:szCs w:val="16"/>
        </w:rPr>
      </w:pPr>
    </w:p>
    <w:p w:rsidR="00114764" w:rsidRPr="00993FA6" w:rsidP="00114764">
      <w:pPr>
        <w:jc w:val="both"/>
        <w:rPr>
          <w:rFonts w:ascii="Verdana" w:hAnsi="Verdana"/>
          <w:i/>
          <w:sz w:val="16"/>
          <w:szCs w:val="16"/>
        </w:rPr>
      </w:pPr>
      <w:r w:rsidRPr="00993FA6">
        <w:rPr>
          <w:rFonts w:ascii="Verdana" w:hAnsi="Verdana"/>
          <w:i/>
          <w:sz w:val="16"/>
          <w:szCs w:val="16"/>
        </w:rPr>
        <w:t>Višina</w:t>
      </w:r>
    </w:p>
    <w:p w:rsidR="00114764" w:rsidRPr="00FA2DDF" w:rsidP="00DC4745">
      <w:pPr>
        <w:pStyle w:val="ListParagraph"/>
        <w:numPr>
          <w:ilvl w:val="0"/>
          <w:numId w:val="4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FA2DDF">
        <w:rPr>
          <w:rFonts w:ascii="Verdana" w:hAnsi="Verdana"/>
          <w:i/>
          <w:sz w:val="16"/>
          <w:szCs w:val="16"/>
          <w:u w:val="single"/>
        </w:rPr>
        <w:t>določitev</w:t>
      </w:r>
      <w:r w:rsidRPr="00FA2DD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FA2DDF">
        <w:rPr>
          <w:rFonts w:ascii="Verdana" w:hAnsi="Verdana"/>
          <w:i/>
          <w:sz w:val="16"/>
          <w:szCs w:val="16"/>
          <w:u w:val="single"/>
        </w:rPr>
        <w:t>iz</w:t>
      </w:r>
      <w:r w:rsidRPr="00FA2DD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FA2DDF">
        <w:rPr>
          <w:rFonts w:ascii="Verdana" w:hAnsi="Verdana"/>
          <w:i/>
          <w:sz w:val="16"/>
          <w:szCs w:val="16"/>
          <w:u w:val="single"/>
        </w:rPr>
        <w:t>tehnične</w:t>
      </w:r>
      <w:r w:rsidRPr="00FA2DD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FA2DDF">
        <w:rPr>
          <w:rFonts w:ascii="Verdana" w:hAnsi="Verdana"/>
          <w:i/>
          <w:sz w:val="16"/>
          <w:szCs w:val="16"/>
          <w:u w:val="single"/>
        </w:rPr>
        <w:t>dokumentacije</w:t>
      </w:r>
      <w:r w:rsidRPr="00FA2DD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FA2DDF">
        <w:rPr>
          <w:rFonts w:ascii="Verdana" w:hAnsi="Verdana"/>
          <w:i/>
          <w:sz w:val="16"/>
          <w:szCs w:val="16"/>
          <w:u w:val="single"/>
        </w:rPr>
        <w:t>objekta</w:t>
      </w:r>
    </w:p>
    <w:p w:rsidR="00114764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Višina</w:t>
      </w:r>
      <w:r>
        <w:rPr>
          <w:rFonts w:ascii="Verdana" w:hAnsi="Verdana"/>
          <w:i/>
          <w:sz w:val="16"/>
          <w:szCs w:val="16"/>
        </w:rPr>
        <w:t xml:space="preserve"> je </w:t>
      </w:r>
      <w:r>
        <w:rPr>
          <w:rFonts w:ascii="Verdana" w:hAnsi="Verdana"/>
          <w:i/>
          <w:sz w:val="16"/>
          <w:szCs w:val="16"/>
        </w:rPr>
        <w:t>podana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na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osnovi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projektirane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višine</w:t>
      </w:r>
      <w:r>
        <w:rPr>
          <w:rFonts w:ascii="Verdana" w:hAnsi="Verdana"/>
          <w:i/>
          <w:sz w:val="16"/>
          <w:szCs w:val="16"/>
        </w:rPr>
        <w:t xml:space="preserve"> v </w:t>
      </w:r>
      <w:r>
        <w:rPr>
          <w:rFonts w:ascii="Verdana" w:hAnsi="Verdana"/>
          <w:i/>
          <w:sz w:val="16"/>
          <w:szCs w:val="16"/>
        </w:rPr>
        <w:t>tehnični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dokumentaciji</w:t>
      </w:r>
      <w:r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objekta</w:t>
      </w:r>
      <w:r>
        <w:rPr>
          <w:rFonts w:ascii="Verdana" w:hAnsi="Verdana"/>
          <w:i/>
          <w:sz w:val="16"/>
          <w:szCs w:val="16"/>
        </w:rPr>
        <w:t>.</w:t>
      </w:r>
    </w:p>
    <w:p w:rsidR="00114764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</w:rPr>
      </w:pPr>
    </w:p>
    <w:p w:rsidR="00114764" w:rsidRPr="00FA2DDF" w:rsidP="00DC4745">
      <w:pPr>
        <w:pStyle w:val="ListParagraph"/>
        <w:numPr>
          <w:ilvl w:val="0"/>
          <w:numId w:val="4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FA2DDF">
        <w:rPr>
          <w:rFonts w:ascii="Verdana" w:hAnsi="Verdana"/>
          <w:i/>
          <w:sz w:val="16"/>
          <w:szCs w:val="16"/>
          <w:u w:val="single"/>
        </w:rPr>
        <w:t>geodetska</w:t>
      </w:r>
      <w:r w:rsidRPr="00FA2DDF">
        <w:rPr>
          <w:rFonts w:ascii="Verdana" w:hAnsi="Verdana"/>
          <w:i/>
          <w:sz w:val="16"/>
          <w:szCs w:val="16"/>
          <w:u w:val="single"/>
        </w:rPr>
        <w:t xml:space="preserve"> </w:t>
      </w:r>
      <w:r w:rsidRPr="00FA2DDF">
        <w:rPr>
          <w:rFonts w:ascii="Verdana" w:hAnsi="Verdana"/>
          <w:i/>
          <w:sz w:val="16"/>
          <w:szCs w:val="16"/>
          <w:u w:val="single"/>
        </w:rPr>
        <w:t>meritev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izvedel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geodetski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strokovnjak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ustrezno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mersko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opremo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. </w:t>
      </w:r>
      <w:r w:rsidRPr="00F76E63">
        <w:rPr>
          <w:rFonts w:ascii="Verdana" w:hAnsi="Verdana"/>
          <w:i/>
          <w:sz w:val="16"/>
          <w:szCs w:val="16"/>
          <w:lang w:val="it-IT"/>
        </w:rPr>
        <w:t>Meritev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izvedena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v </w:t>
      </w:r>
      <w:r w:rsidRPr="00F76E63">
        <w:rPr>
          <w:rFonts w:ascii="Verdana" w:hAnsi="Verdana"/>
          <w:i/>
          <w:sz w:val="16"/>
          <w:szCs w:val="16"/>
          <w:lang w:val="it-IT"/>
        </w:rPr>
        <w:t>skladu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določili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geodetske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stroke</w:t>
      </w:r>
      <w:r w:rsidRPr="00F76E63" w:rsidR="003429D5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RPr="00FA2DDF" w:rsidP="00DC4745">
      <w:pPr>
        <w:pStyle w:val="ListParagraph"/>
        <w:numPr>
          <w:ilvl w:val="0"/>
          <w:numId w:val="4"/>
        </w:numPr>
        <w:jc w:val="both"/>
        <w:rPr>
          <w:rFonts w:ascii="Verdana" w:hAnsi="Verdana"/>
          <w:i/>
          <w:sz w:val="16"/>
          <w:szCs w:val="16"/>
          <w:u w:val="single"/>
        </w:rPr>
      </w:pPr>
      <w:r w:rsidRPr="00FA2DDF">
        <w:rPr>
          <w:rFonts w:ascii="Verdana" w:hAnsi="Verdana"/>
          <w:i/>
          <w:sz w:val="16"/>
          <w:szCs w:val="16"/>
          <w:u w:val="single"/>
        </w:rPr>
        <w:t>drugo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  <w:r w:rsidRPr="00F76E63">
        <w:rPr>
          <w:rFonts w:ascii="Verdana" w:hAnsi="Verdana"/>
          <w:i/>
          <w:sz w:val="16"/>
          <w:szCs w:val="16"/>
          <w:lang w:val="it-IT"/>
        </w:rPr>
        <w:t>Višina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bila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določena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z </w:t>
      </w:r>
      <w:r w:rsidRPr="00F76E63">
        <w:rPr>
          <w:rFonts w:ascii="Verdana" w:hAnsi="Verdana"/>
          <w:i/>
          <w:sz w:val="16"/>
          <w:szCs w:val="16"/>
          <w:lang w:val="it-IT"/>
        </w:rPr>
        <w:t>neko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drugo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metodo. </w:t>
      </w:r>
      <w:r w:rsidRPr="00F76E63">
        <w:rPr>
          <w:rFonts w:ascii="Verdana" w:hAnsi="Verdana"/>
          <w:i/>
          <w:sz w:val="16"/>
          <w:szCs w:val="16"/>
          <w:lang w:val="it-IT"/>
        </w:rPr>
        <w:t>Potrebno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je </w:t>
      </w:r>
      <w:r w:rsidRPr="00F76E63">
        <w:rPr>
          <w:rFonts w:ascii="Verdana" w:hAnsi="Verdana"/>
          <w:i/>
          <w:sz w:val="16"/>
          <w:szCs w:val="16"/>
          <w:lang w:val="it-IT"/>
        </w:rPr>
        <w:t>podati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kratek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opis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metode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, </w:t>
      </w:r>
      <w:r w:rsidRPr="00F76E63">
        <w:rPr>
          <w:rFonts w:ascii="Verdana" w:hAnsi="Verdana"/>
          <w:i/>
          <w:sz w:val="16"/>
          <w:szCs w:val="16"/>
          <w:lang w:val="it-IT"/>
        </w:rPr>
        <w:t>iz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katerega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bo </w:t>
      </w:r>
      <w:r w:rsidRPr="00F76E63">
        <w:rPr>
          <w:rFonts w:ascii="Verdana" w:hAnsi="Verdana"/>
          <w:i/>
          <w:sz w:val="16"/>
          <w:szCs w:val="16"/>
          <w:lang w:val="it-IT"/>
        </w:rPr>
        <w:t>mogoče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določiti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točnost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podane</w:t>
      </w:r>
      <w:r w:rsidRPr="00F76E63">
        <w:rPr>
          <w:rFonts w:ascii="Verdana" w:hAnsi="Verdana"/>
          <w:i/>
          <w:sz w:val="16"/>
          <w:szCs w:val="16"/>
          <w:lang w:val="it-IT"/>
        </w:rPr>
        <w:t xml:space="preserve"> </w:t>
      </w:r>
      <w:r w:rsidRPr="00F76E63">
        <w:rPr>
          <w:rFonts w:ascii="Verdana" w:hAnsi="Verdana"/>
          <w:i/>
          <w:sz w:val="16"/>
          <w:szCs w:val="16"/>
          <w:lang w:val="it-IT"/>
        </w:rPr>
        <w:t>višine</w:t>
      </w:r>
      <w:r w:rsidRPr="00F76E63">
        <w:rPr>
          <w:rFonts w:ascii="Verdana" w:hAnsi="Verdana"/>
          <w:i/>
          <w:sz w:val="16"/>
          <w:szCs w:val="16"/>
          <w:lang w:val="it-IT"/>
        </w:rPr>
        <w:t>.</w:t>
      </w:r>
    </w:p>
    <w:p w:rsidR="00114764" w:rsidRPr="00F76E63" w:rsidP="00114764">
      <w:pPr>
        <w:pStyle w:val="ListParagraph"/>
        <w:ind w:left="360"/>
        <w:jc w:val="both"/>
        <w:rPr>
          <w:rFonts w:ascii="Verdana" w:hAnsi="Verdana"/>
          <w:i/>
          <w:sz w:val="16"/>
          <w:szCs w:val="16"/>
          <w:lang w:val="it-IT"/>
        </w:rPr>
      </w:pPr>
    </w:p>
    <w:p w:rsidR="00114764" w:rsidP="00114764">
      <w:pPr>
        <w:spacing w:after="120"/>
        <w:jc w:val="both"/>
        <w:rPr>
          <w:rFonts w:ascii="Verdana" w:hAnsi="Verdana"/>
          <w:sz w:val="16"/>
          <w:szCs w:val="16"/>
        </w:rPr>
      </w:pPr>
    </w:p>
    <w:p w:rsidR="00114764" w:rsidP="00114764">
      <w:pPr>
        <w:spacing w:after="12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sl-SI"/>
        </w:rPr>
        <w:drawing>
          <wp:inline distT="0" distB="0" distL="0" distR="0">
            <wp:extent cx="5670550" cy="3596005"/>
            <wp:effectExtent l="19050" t="19050" r="25400" b="234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55190" name="eTOD_shema.jpg"/>
                    <pic:cNvPicPr/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359600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4764" w:rsidP="00114764">
      <w:pPr>
        <w:spacing w:after="120"/>
        <w:jc w:val="both"/>
        <w:rPr>
          <w:rFonts w:ascii="Verdana" w:hAnsi="Verdana"/>
          <w:sz w:val="16"/>
          <w:szCs w:val="16"/>
        </w:rPr>
      </w:pPr>
    </w:p>
    <w:p w:rsidR="00114764" w:rsidP="00114764">
      <w:pPr>
        <w:spacing w:after="120"/>
        <w:jc w:val="both"/>
        <w:rPr>
          <w:rFonts w:ascii="Verdana" w:hAnsi="Verdana"/>
          <w:sz w:val="16"/>
          <w:szCs w:val="16"/>
        </w:rPr>
      </w:pPr>
    </w:p>
    <w:p w:rsidR="00114764" w:rsidP="001A5DF0">
      <w:pPr>
        <w:spacing w:after="120"/>
        <w:jc w:val="both"/>
        <w:rPr>
          <w:rFonts w:ascii="Verdana" w:hAnsi="Verdana"/>
          <w:sz w:val="20"/>
          <w:szCs w:val="20"/>
        </w:rPr>
      </w:pPr>
    </w:p>
    <w:p w:rsidR="00114764" w:rsidP="001A5DF0">
      <w:pPr>
        <w:spacing w:after="120"/>
        <w:jc w:val="both"/>
        <w:rPr>
          <w:rFonts w:ascii="Verdana" w:hAnsi="Verdana"/>
          <w:sz w:val="20"/>
          <w:szCs w:val="20"/>
        </w:rPr>
      </w:pPr>
    </w:p>
    <w:p w:rsidR="00114764" w:rsidRPr="00437FF3" w:rsidP="001A5DF0">
      <w:pPr>
        <w:spacing w:after="120"/>
        <w:jc w:val="both"/>
        <w:rPr>
          <w:rFonts w:ascii="Verdana" w:hAnsi="Verdana"/>
          <w:sz w:val="20"/>
          <w:szCs w:val="20"/>
        </w:rPr>
      </w:pPr>
    </w:p>
    <w:sectPr w:rsidSect="00FC0EE5">
      <w:headerReference w:type="default" r:id="rId6"/>
      <w:footerReference w:type="default" r:id="rId7"/>
      <w:headerReference w:type="first" r:id="rId8"/>
      <w:pgSz w:w="11906" w:h="16838" w:code="9"/>
      <w:pgMar w:top="2126" w:right="1134" w:bottom="1134" w:left="1418" w:header="539" w:footer="5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62975" w:rsidP="00626748">
    <w:pPr>
      <w:pStyle w:val="Footer"/>
      <w:jc w:val="right"/>
      <w:rPr>
        <w:rStyle w:val="PageNumber"/>
        <w:rFonts w:ascii="Verdana" w:hAnsi="Verdana"/>
        <w:sz w:val="16"/>
        <w:szCs w:val="16"/>
      </w:rPr>
    </w:pPr>
  </w:p>
  <w:p w:rsidR="00C62975" w:rsidP="00626748">
    <w:pPr>
      <w:pStyle w:val="Footer"/>
      <w:jc w:val="right"/>
      <w:rPr>
        <w:rStyle w:val="PageNumber"/>
        <w:rFonts w:ascii="Verdana" w:hAnsi="Verdana"/>
        <w:sz w:val="16"/>
        <w:szCs w:val="16"/>
      </w:rPr>
    </w:pPr>
  </w:p>
  <w:p w:rsidR="00C62975" w:rsidRPr="00FF074F" w:rsidP="00451FBB">
    <w:pPr>
      <w:jc w:val="right"/>
      <w:rPr>
        <w:rFonts w:ascii="Verdana" w:hAnsi="Verdana"/>
        <w:sz w:val="16"/>
        <w:szCs w:val="16"/>
      </w:rPr>
    </w:pPr>
  </w:p>
  <w:p w:rsidR="00BC4484" w:rsidP="00BC4484">
    <w:pPr>
      <w:pStyle w:val="Footer"/>
    </w:pPr>
  </w:p>
  <w:p w:rsidR="00BC4484" w:rsidP="00BC4484"/>
  <w:p w:rsidR="00BC4484" w:rsidRPr="00FF074F" w:rsidP="00BC4484">
    <w:pPr>
      <w:pStyle w:val="Footer"/>
      <w:rPr>
        <w:rFonts w:ascii="Verdana" w:hAnsi="Verdana"/>
        <w:sz w:val="16"/>
        <w:szCs w:val="16"/>
      </w:rPr>
    </w:pPr>
    <w:r>
      <w:rPr>
        <w:noProof/>
        <w:sz w:val="18"/>
        <w:szCs w:val="18"/>
      </w:rPr>
      <w:t>ANS.OBR-13</w:t>
    </w:r>
    <w:r w:rsidRPr="00E66B82">
      <w:rPr>
        <w:sz w:val="18"/>
        <w:szCs w:val="18"/>
      </w:rPr>
      <w:tab/>
    </w:r>
    <w:r w:rsidRPr="00E66B82">
      <w:rPr>
        <w:sz w:val="18"/>
        <w:szCs w:val="18"/>
      </w:rPr>
      <w:t>Version</w:t>
    </w:r>
    <w:r w:rsidRPr="00E66B82">
      <w:rPr>
        <w:sz w:val="18"/>
        <w:szCs w:val="18"/>
      </w:rPr>
      <w:t xml:space="preserve"> </w:t>
    </w:r>
    <w:r>
      <w:rPr>
        <w:noProof/>
        <w:sz w:val="18"/>
        <w:szCs w:val="18"/>
      </w:rPr>
      <w:t>2</w:t>
    </w:r>
    <w:r w:rsidRPr="00E66B82">
      <w:rPr>
        <w:sz w:val="18"/>
        <w:szCs w:val="18"/>
      </w:rPr>
      <w:t xml:space="preserve"> / </w:t>
    </w:r>
    <w:r w:rsidRPr="00E66B82">
      <w:rPr>
        <w:sz w:val="18"/>
        <w:szCs w:val="18"/>
      </w:rPr>
      <w:t>Valid</w:t>
    </w:r>
    <w:r w:rsidRPr="00E66B82">
      <w:rPr>
        <w:sz w:val="18"/>
        <w:szCs w:val="18"/>
      </w:rPr>
      <w:t xml:space="preserve"> </w:t>
    </w:r>
    <w:r w:rsidRPr="00E66B82">
      <w:rPr>
        <w:sz w:val="18"/>
        <w:szCs w:val="18"/>
      </w:rPr>
      <w:t>from</w:t>
    </w:r>
    <w:r w:rsidRPr="00E66B82">
      <w:rPr>
        <w:sz w:val="18"/>
        <w:szCs w:val="18"/>
      </w:rPr>
      <w:t xml:space="preserve"> </w:t>
    </w:r>
    <w:r>
      <w:rPr>
        <w:noProof/>
        <w:sz w:val="18"/>
        <w:szCs w:val="18"/>
      </w:rPr>
      <w:t>01. 04. 2019</w:t>
    </w:r>
    <w:r>
      <w:rPr>
        <w:sz w:val="18"/>
        <w:szCs w:val="18"/>
      </w:rPr>
      <w:tab/>
    </w:r>
    <w:r w:rsidRPr="00FF074F">
      <w:rPr>
        <w:rStyle w:val="PageNumber"/>
        <w:rFonts w:ascii="Verdana" w:hAnsi="Verdana"/>
        <w:sz w:val="16"/>
        <w:szCs w:val="16"/>
      </w:rPr>
      <w:fldChar w:fldCharType="begin"/>
    </w:r>
    <w:r w:rsidRPr="00FF074F">
      <w:rPr>
        <w:rStyle w:val="PageNumber"/>
        <w:rFonts w:ascii="Verdana" w:hAnsi="Verdana"/>
        <w:sz w:val="16"/>
        <w:szCs w:val="16"/>
      </w:rPr>
      <w:instrText xml:space="preserve"> PAGE </w:instrText>
    </w:r>
    <w:r w:rsidRPr="00FF074F">
      <w:rPr>
        <w:rStyle w:val="PageNumber"/>
        <w:rFonts w:ascii="Verdana" w:hAnsi="Verdana"/>
        <w:sz w:val="16"/>
        <w:szCs w:val="16"/>
      </w:rPr>
      <w:fldChar w:fldCharType="separate"/>
    </w:r>
    <w:r w:rsidRPr="00FF074F">
      <w:rPr>
        <w:rStyle w:val="PageNumber"/>
        <w:rFonts w:ascii="Verdana" w:hAnsi="Verdana"/>
        <w:sz w:val="16"/>
        <w:szCs w:val="16"/>
      </w:rPr>
      <w:t>5</w:t>
    </w:r>
    <w:r w:rsidRPr="00FF074F">
      <w:rPr>
        <w:rStyle w:val="PageNumber"/>
        <w:rFonts w:ascii="Verdana" w:hAnsi="Verdana"/>
        <w:sz w:val="16"/>
        <w:szCs w:val="16"/>
      </w:rPr>
      <w:fldChar w:fldCharType="end"/>
    </w:r>
    <w:r w:rsidRPr="00FF074F">
      <w:rPr>
        <w:rStyle w:val="PageNumber"/>
        <w:rFonts w:ascii="Verdana" w:hAnsi="Verdana"/>
        <w:sz w:val="16"/>
        <w:szCs w:val="16"/>
      </w:rPr>
      <w:t xml:space="preserve"> od </w:t>
    </w:r>
    <w:r w:rsidRPr="00FF074F">
      <w:rPr>
        <w:rStyle w:val="PageNumber"/>
        <w:rFonts w:ascii="Verdana" w:hAnsi="Verdana"/>
        <w:sz w:val="16"/>
        <w:szCs w:val="16"/>
      </w:rPr>
      <w:fldChar w:fldCharType="begin"/>
    </w:r>
    <w:r w:rsidRPr="00FF074F">
      <w:rPr>
        <w:rStyle w:val="PageNumber"/>
        <w:rFonts w:ascii="Verdana" w:hAnsi="Verdana"/>
        <w:sz w:val="16"/>
        <w:szCs w:val="16"/>
      </w:rPr>
      <w:instrText xml:space="preserve"> NUMPAGES </w:instrText>
    </w:r>
    <w:r w:rsidRPr="00FF074F">
      <w:rPr>
        <w:rStyle w:val="PageNumber"/>
        <w:rFonts w:ascii="Verdana" w:hAnsi="Verdana"/>
        <w:sz w:val="16"/>
        <w:szCs w:val="16"/>
      </w:rPr>
      <w:fldChar w:fldCharType="separate"/>
    </w:r>
    <w:r w:rsidRPr="00FF074F">
      <w:rPr>
        <w:rStyle w:val="PageNumber"/>
        <w:rFonts w:ascii="Verdana" w:hAnsi="Verdana"/>
        <w:sz w:val="16"/>
        <w:szCs w:val="16"/>
      </w:rPr>
      <w:t>5</w:t>
    </w:r>
    <w:r w:rsidRPr="00FF074F">
      <w:rPr>
        <w:rStyle w:val="PageNumber"/>
        <w:rFonts w:ascii="Verdana" w:hAnsi="Verdana"/>
        <w:sz w:val="16"/>
        <w:szCs w:val="16"/>
      </w:rPr>
      <w:fldChar w:fldCharType="end"/>
    </w:r>
  </w:p>
  <w:p w:rsidR="00C6297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62975" w:rsidP="007323F1">
    <w:pPr>
      <w:pStyle w:val="Header"/>
      <w:rPr>
        <w:rFonts w:cstheme="minorHAnsi"/>
        <w:sz w:val="16"/>
        <w:szCs w:val="16"/>
      </w:rPr>
    </w:pPr>
    <w:r w:rsidRPr="00BC4484">
      <w:rPr>
        <w:rFonts w:cstheme="minorHAnsi"/>
        <w:sz w:val="16"/>
        <w:szCs w:val="16"/>
      </w:rPr>
      <w:t>O</w:t>
    </w:r>
    <w:r>
      <w:rPr>
        <w:rFonts w:cstheme="minorHAnsi"/>
        <w:sz w:val="16"/>
        <w:szCs w:val="16"/>
      </w:rPr>
      <w:t>BRAZEC OVIRA ETOD</w:t>
    </w:r>
    <w:r w:rsidRPr="00737677">
      <w:rPr>
        <w:noProof/>
        <w:sz w:val="16"/>
        <w:szCs w:val="16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3404870</wp:posOffset>
          </wp:positionH>
          <wp:positionV relativeFrom="paragraph">
            <wp:posOffset>-76200</wp:posOffset>
          </wp:positionV>
          <wp:extent cx="2743200" cy="563207"/>
          <wp:effectExtent l="0" t="0" r="0" b="889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1043712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63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629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62975" w:rsidRPr="00A1340F" w:rsidP="00626748">
    <w:pPr>
      <w:pStyle w:val="Header"/>
      <w:rPr>
        <w:sz w:val="20"/>
        <w:szCs w:val="20"/>
      </w:rPr>
    </w:pPr>
    <w:r w:rsidRPr="00A1340F">
      <w:rPr>
        <w:noProof/>
        <w:sz w:val="20"/>
        <w:szCs w:val="20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3695846</wp:posOffset>
          </wp:positionH>
          <wp:positionV relativeFrom="paragraph">
            <wp:posOffset>1</wp:posOffset>
          </wp:positionV>
          <wp:extent cx="2134089" cy="438150"/>
          <wp:effectExtent l="0" t="0" r="0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229433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43687" cy="4401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40F">
      <w:rPr>
        <w:sz w:val="20"/>
        <w:szCs w:val="20"/>
      </w:rPr>
      <w:t xml:space="preserve">Presoja odločitve o izvedbi </w:t>
    </w:r>
  </w:p>
  <w:p w:rsidR="00C62975" w:rsidRPr="00A1340F" w:rsidP="00626748">
    <w:pPr>
      <w:pStyle w:val="Header"/>
      <w:rPr>
        <w:sz w:val="20"/>
        <w:szCs w:val="20"/>
      </w:rPr>
    </w:pPr>
    <w:r w:rsidRPr="00A1340F">
      <w:rPr>
        <w:sz w:val="20"/>
        <w:szCs w:val="20"/>
      </w:rPr>
      <w:t>pregleda notificirane spremembe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C15543D"/>
    <w:multiLevelType w:val="hybridMultilevel"/>
    <w:tmpl w:val="E26AB0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494712"/>
    <w:multiLevelType w:val="hybridMultilevel"/>
    <w:tmpl w:val="5D645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52CDE"/>
    <w:multiLevelType w:val="hybridMultilevel"/>
    <w:tmpl w:val="061E25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604FB3"/>
    <w:multiLevelType w:val="hybridMultilevel"/>
    <w:tmpl w:val="AA9216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7D32440"/>
    <w:multiLevelType w:val="hybridMultilevel"/>
    <w:tmpl w:val="1BD29790"/>
    <w:lvl w:ilvl="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330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Naslov1Znak"/>
    <w:qFormat/>
    <w:locked/>
    <w:rsid w:val="003249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uiPriority w:val="99"/>
    <w:rsid w:val="009703E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DefaultParagraphFont"/>
    <w:link w:val="Header"/>
    <w:uiPriority w:val="99"/>
    <w:semiHidden/>
    <w:rsid w:val="00356C90"/>
    <w:rPr>
      <w:sz w:val="24"/>
      <w:szCs w:val="24"/>
      <w:lang w:eastAsia="ar-SA"/>
    </w:r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DefaultParagraphFont"/>
    <w:link w:val="Footer"/>
    <w:uiPriority w:val="99"/>
    <w:rsid w:val="00356C90"/>
    <w:rPr>
      <w:sz w:val="24"/>
      <w:szCs w:val="24"/>
      <w:lang w:eastAsia="ar-SA"/>
    </w:rPr>
  </w:style>
  <w:style w:type="paragraph" w:styleId="BalloonText">
    <w:name w:val="Balloon Text"/>
    <w:basedOn w:val="Normal"/>
    <w:link w:val="BesedilooblakaZnak"/>
    <w:uiPriority w:val="99"/>
    <w:semiHidden/>
    <w:rsid w:val="0061391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DefaultParagraphFont"/>
    <w:link w:val="BalloonText"/>
    <w:uiPriority w:val="99"/>
    <w:semiHidden/>
    <w:rsid w:val="00356C90"/>
    <w:rPr>
      <w:lang w:eastAsia="ar-SA"/>
    </w:rPr>
  </w:style>
  <w:style w:type="character" w:styleId="Hyperlink">
    <w:name w:val="Hyperlink"/>
    <w:basedOn w:val="DefaultParagraphFont"/>
    <w:uiPriority w:val="99"/>
    <w:rsid w:val="0050009A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821CD2"/>
    <w:rPr>
      <w:rFonts w:cs="Times New Roman"/>
    </w:rPr>
  </w:style>
  <w:style w:type="paragraph" w:styleId="BodyText">
    <w:name w:val="Body Text"/>
    <w:basedOn w:val="Normal"/>
    <w:link w:val="TelobesedilaZnak"/>
    <w:uiPriority w:val="99"/>
    <w:rsid w:val="00154B89"/>
    <w:pPr>
      <w:spacing w:after="120"/>
    </w:pPr>
  </w:style>
  <w:style w:type="character" w:customStyle="1" w:styleId="TelobesedilaZnak">
    <w:name w:val="Telo besedila Znak"/>
    <w:basedOn w:val="DefaultParagraphFont"/>
    <w:link w:val="BodyText"/>
    <w:uiPriority w:val="99"/>
    <w:semiHidden/>
    <w:rsid w:val="00356C90"/>
    <w:rPr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B110C"/>
    <w:pPr>
      <w:suppressAutoHyphens w:val="0"/>
      <w:spacing w:before="120" w:after="120"/>
      <w:ind w:left="540" w:right="420"/>
    </w:pPr>
    <w:rPr>
      <w:sz w:val="19"/>
      <w:szCs w:val="19"/>
      <w:lang w:eastAsia="sl-SI"/>
    </w:rPr>
  </w:style>
  <w:style w:type="paragraph" w:customStyle="1" w:styleId="CM4">
    <w:name w:val="CM4"/>
    <w:basedOn w:val="Normal"/>
    <w:next w:val="Normal"/>
    <w:uiPriority w:val="99"/>
    <w:rsid w:val="00521B9C"/>
    <w:pPr>
      <w:suppressAutoHyphens w:val="0"/>
      <w:autoSpaceDE w:val="0"/>
      <w:autoSpaceDN w:val="0"/>
      <w:adjustRightInd w:val="0"/>
    </w:pPr>
    <w:rPr>
      <w:lang w:eastAsia="sl-SI"/>
    </w:rPr>
  </w:style>
  <w:style w:type="paragraph" w:customStyle="1" w:styleId="Default">
    <w:name w:val="Default"/>
    <w:uiPriority w:val="99"/>
    <w:rsid w:val="00731F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85470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85470"/>
    <w:rPr>
      <w:rFonts w:ascii="EUAlbertina" w:hAnsi="EUAlbertina" w:cs="Times New Roman"/>
      <w:color w:val="auto"/>
    </w:rPr>
  </w:style>
  <w:style w:type="paragraph" w:styleId="NoSpacing">
    <w:name w:val="No Spacing"/>
    <w:uiPriority w:val="99"/>
    <w:qFormat/>
    <w:rsid w:val="00AB50BC"/>
    <w:rPr>
      <w:rFonts w:ascii="Arial" w:hAnsi="Arial"/>
      <w:sz w:val="28"/>
    </w:rPr>
  </w:style>
  <w:style w:type="character" w:styleId="CommentReference">
    <w:name w:val="annotation reference"/>
    <w:basedOn w:val="DefaultParagraphFont"/>
    <w:uiPriority w:val="99"/>
    <w:rsid w:val="00AB50BC"/>
    <w:rPr>
      <w:rFonts w:cs="Times New Roman"/>
      <w:sz w:val="16"/>
    </w:rPr>
  </w:style>
  <w:style w:type="paragraph" w:styleId="CommentText">
    <w:name w:val="annotation text"/>
    <w:basedOn w:val="Normal"/>
    <w:link w:val="PripombabesediloZnak"/>
    <w:uiPriority w:val="99"/>
    <w:rsid w:val="00AB50BC"/>
    <w:rPr>
      <w:sz w:val="20"/>
      <w:szCs w:val="20"/>
    </w:rPr>
  </w:style>
  <w:style w:type="character" w:customStyle="1" w:styleId="PripombabesediloZnak">
    <w:name w:val="Pripomba – besedilo Znak"/>
    <w:basedOn w:val="DefaultParagraphFont"/>
    <w:link w:val="CommentText"/>
    <w:uiPriority w:val="99"/>
    <w:locked/>
    <w:rsid w:val="00AB50BC"/>
    <w:rPr>
      <w:lang w:eastAsia="ar-SA" w:bidi="ar-SA"/>
    </w:rPr>
  </w:style>
  <w:style w:type="paragraph" w:styleId="CommentSubject">
    <w:name w:val="annotation subject"/>
    <w:basedOn w:val="CommentText"/>
    <w:next w:val="CommentText"/>
    <w:link w:val="ZadevapripombeZnak"/>
    <w:uiPriority w:val="99"/>
    <w:rsid w:val="00AB50BC"/>
    <w:rPr>
      <w:b/>
      <w:bCs/>
    </w:rPr>
  </w:style>
  <w:style w:type="character" w:customStyle="1" w:styleId="ZadevapripombeZnak">
    <w:name w:val="Zadeva pripombe Znak"/>
    <w:basedOn w:val="PripombabesediloZnak"/>
    <w:link w:val="CommentSubject"/>
    <w:uiPriority w:val="99"/>
    <w:locked/>
    <w:rsid w:val="00AB50BC"/>
    <w:rPr>
      <w:b/>
      <w:lang w:eastAsia="ar-SA" w:bidi="ar-SA"/>
    </w:rPr>
  </w:style>
  <w:style w:type="paragraph" w:styleId="ListParagraph">
    <w:name w:val="List Paragraph"/>
    <w:basedOn w:val="Normal"/>
    <w:link w:val="OdstavekseznamaZnak"/>
    <w:uiPriority w:val="34"/>
    <w:qFormat/>
    <w:rsid w:val="00013710"/>
    <w:pPr>
      <w:suppressAutoHyphens w:val="0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A3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">
    <w:name w:val="Car"/>
    <w:basedOn w:val="Normal"/>
    <w:rsid w:val="00175439"/>
    <w:pPr>
      <w:suppressAutoHyphens w:val="0"/>
    </w:pPr>
    <w:rPr>
      <w:rFonts w:ascii="Arial" w:hAnsi="Arial"/>
      <w:sz w:val="20"/>
      <w:lang w:val="pl-PL" w:eastAsia="pl-PL"/>
    </w:rPr>
  </w:style>
  <w:style w:type="paragraph" w:customStyle="1" w:styleId="Comment">
    <w:name w:val="Comment"/>
    <w:basedOn w:val="Normal"/>
    <w:qFormat/>
    <w:rsid w:val="00D63B5C"/>
    <w:pPr>
      <w:suppressAutoHyphens w:val="0"/>
      <w:spacing w:line="240" w:lineRule="atLeast"/>
      <w:ind w:left="2268" w:hanging="2268"/>
      <w:jc w:val="both"/>
    </w:pPr>
    <w:rPr>
      <w:rFonts w:ascii="Verdana" w:hAnsi="Verdana"/>
      <w:color w:val="0070C0"/>
      <w:sz w:val="20"/>
      <w:szCs w:val="20"/>
      <w:lang w:val="en-GB" w:eastAsia="en-GB"/>
    </w:rPr>
  </w:style>
  <w:style w:type="paragraph" w:customStyle="1" w:styleId="Commentcont">
    <w:name w:val="Comment(cont)"/>
    <w:basedOn w:val="Normal"/>
    <w:qFormat/>
    <w:rsid w:val="00D63B5C"/>
    <w:pPr>
      <w:suppressAutoHyphens w:val="0"/>
      <w:spacing w:line="240" w:lineRule="atLeast"/>
      <w:ind w:left="2268"/>
      <w:jc w:val="both"/>
    </w:pPr>
    <w:rPr>
      <w:rFonts w:ascii="Verdana" w:hAnsi="Verdana"/>
      <w:color w:val="0070C0"/>
      <w:sz w:val="20"/>
      <w:szCs w:val="20"/>
      <w:lang w:val="en-GB" w:eastAsia="en-GB"/>
    </w:rPr>
  </w:style>
  <w:style w:type="character" w:customStyle="1" w:styleId="Naslov1Znak">
    <w:name w:val="Naslov 1 Znak"/>
    <w:basedOn w:val="DefaultParagraphFont"/>
    <w:link w:val="Heading1"/>
    <w:rsid w:val="00324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itle">
    <w:name w:val="Title"/>
    <w:basedOn w:val="Normal"/>
    <w:next w:val="Normal"/>
    <w:link w:val="NaslovZnak"/>
    <w:qFormat/>
    <w:locked/>
    <w:rsid w:val="001A5DF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DefaultParagraphFont"/>
    <w:link w:val="Title"/>
    <w:rsid w:val="001A5DF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st">
    <w:name w:val="st"/>
    <w:basedOn w:val="DefaultParagraphFont"/>
    <w:rsid w:val="007323F1"/>
  </w:style>
  <w:style w:type="character" w:customStyle="1" w:styleId="OdstavekseznamaZnak">
    <w:name w:val="Odstavek seznama Znak"/>
    <w:basedOn w:val="DefaultParagraphFont"/>
    <w:link w:val="ListParagraph"/>
    <w:uiPriority w:val="34"/>
    <w:rsid w:val="007323F1"/>
    <w:rPr>
      <w:rFonts w:ascii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e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e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~1\caa-044\LOCALS~1\Temp\notesE57377\Dopis_b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6A38-B510-4D79-9ADB-636175E7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Dopis_b</Template>
  <TotalTime>0</TotalTime>
  <Pages>5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Ministrstvo za promet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Karlo Arh</dc:creator>
  <cp:lastModifiedBy>Matevž Campolunghi</cp:lastModifiedBy>
  <cp:revision>2</cp:revision>
  <cp:lastPrinted>2019-04-02T08:13:00Z</cp:lastPrinted>
  <dcterms:created xsi:type="dcterms:W3CDTF">2019-04-05T12:53:00Z</dcterms:created>
  <dcterms:modified xsi:type="dcterms:W3CDTF">2019-04-05T12:53:00Z</dcterms:modified>
</cp:coreProperties>
</file>